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C071F" w14:textId="77777777" w:rsidR="00211973" w:rsidRDefault="00211973" w:rsidP="00211973">
      <w:pPr>
        <w:pStyle w:val="Title"/>
        <w:jc w:val="center"/>
      </w:pPr>
    </w:p>
    <w:p w14:paraId="1435FBD6" w14:textId="77777777" w:rsidR="00211973" w:rsidRDefault="00211973" w:rsidP="00211973">
      <w:pPr>
        <w:pStyle w:val="Title"/>
        <w:jc w:val="center"/>
      </w:pPr>
    </w:p>
    <w:p w14:paraId="1EAF29DA" w14:textId="77777777" w:rsidR="00211973" w:rsidRDefault="00211973" w:rsidP="00211973">
      <w:pPr>
        <w:pStyle w:val="Title"/>
        <w:jc w:val="center"/>
      </w:pPr>
    </w:p>
    <w:p w14:paraId="29AE6866" w14:textId="760AFD95" w:rsidR="007E3EF4" w:rsidRDefault="00910854" w:rsidP="00211973">
      <w:pPr>
        <w:pStyle w:val="Title"/>
        <w:jc w:val="center"/>
      </w:pPr>
      <w:r>
        <w:t>Learning from lived experiences training</w:t>
      </w:r>
    </w:p>
    <w:p w14:paraId="51A1301F" w14:textId="77777777" w:rsidR="00211973" w:rsidRDefault="00211973" w:rsidP="00910854">
      <w:pPr>
        <w:jc w:val="center"/>
        <w:rPr>
          <w:rFonts w:cs="Arial"/>
          <w:szCs w:val="24"/>
        </w:rPr>
      </w:pPr>
    </w:p>
    <w:p w14:paraId="721F0049" w14:textId="77777777" w:rsidR="00211973" w:rsidRDefault="00211973" w:rsidP="00910854">
      <w:pPr>
        <w:jc w:val="center"/>
        <w:rPr>
          <w:rFonts w:cs="Arial"/>
          <w:szCs w:val="24"/>
        </w:rPr>
      </w:pPr>
    </w:p>
    <w:p w14:paraId="7CCF0697" w14:textId="77777777" w:rsidR="00211973" w:rsidRDefault="00211973" w:rsidP="00910854">
      <w:pPr>
        <w:jc w:val="center"/>
        <w:rPr>
          <w:rFonts w:cs="Arial"/>
          <w:szCs w:val="24"/>
        </w:rPr>
      </w:pPr>
    </w:p>
    <w:p w14:paraId="0FF1AEDC" w14:textId="61FDFFCF" w:rsidR="00211973" w:rsidRDefault="00E073B3" w:rsidP="00910854">
      <w:pPr>
        <w:jc w:val="center"/>
        <w:rPr>
          <w:rFonts w:cs="Arial"/>
          <w:szCs w:val="24"/>
        </w:rPr>
      </w:pPr>
      <w:r>
        <w:rPr>
          <w:noProof/>
        </w:rPr>
        <w:drawing>
          <wp:inline distT="0" distB="0" distL="0" distR="0" wp14:anchorId="684B96F1" wp14:editId="6CE033D2">
            <wp:extent cx="3756276" cy="3756276"/>
            <wp:effectExtent l="0" t="0" r="0" b="0"/>
            <wp:docPr id="5" name="Graphic 4" descr="Group with solid fill">
              <a:extLst xmlns:a="http://schemas.openxmlformats.org/drawingml/2006/main">
                <a:ext uri="{FF2B5EF4-FFF2-40B4-BE49-F238E27FC236}">
                  <a16:creationId xmlns:a16="http://schemas.microsoft.com/office/drawing/2014/main" id="{168303DA-509D-A53B-D82A-FC6771097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roup with solid fill">
                      <a:extLst>
                        <a:ext uri="{FF2B5EF4-FFF2-40B4-BE49-F238E27FC236}">
                          <a16:creationId xmlns:a16="http://schemas.microsoft.com/office/drawing/2014/main" id="{168303DA-509D-A53B-D82A-FC6771097774}"/>
                        </a:ext>
                      </a:extLst>
                    </pic:cNvPr>
                    <pic:cNvPicPr>
                      <a:picLocks noChangeAspect="1"/>
                    </pic:cNvPicPr>
                  </pic:nvPicPr>
                  <pic:blipFill>
                    <a:blip r:embed="rId5">
                      <a:extLst>
                        <a:ext uri="{96DAC541-7B7A-43D3-8B79-37D633B846F1}">
                          <asvg:svgBlip xmlns:asvg="http://schemas.microsoft.com/office/drawing/2016/SVG/main" r:embed="rId6"/>
                        </a:ext>
                      </a:extLst>
                    </a:blip>
                    <a:stretch/>
                  </pic:blipFill>
                  <pic:spPr>
                    <a:xfrm>
                      <a:off x="0" y="0"/>
                      <a:ext cx="3756276" cy="3756276"/>
                    </a:xfrm>
                    <a:prstGeom prst="rect">
                      <a:avLst/>
                    </a:prstGeom>
                  </pic:spPr>
                </pic:pic>
              </a:graphicData>
            </a:graphic>
          </wp:inline>
        </w:drawing>
      </w:r>
    </w:p>
    <w:p w14:paraId="05BFFE11" w14:textId="77777777" w:rsidR="00211973" w:rsidRDefault="00211973" w:rsidP="00910854">
      <w:pPr>
        <w:jc w:val="center"/>
        <w:rPr>
          <w:rFonts w:cs="Arial"/>
          <w:szCs w:val="24"/>
        </w:rPr>
      </w:pPr>
    </w:p>
    <w:p w14:paraId="78C0F8A7" w14:textId="77777777" w:rsidR="00211973" w:rsidRDefault="00211973" w:rsidP="00910854">
      <w:pPr>
        <w:jc w:val="center"/>
        <w:rPr>
          <w:rFonts w:cs="Arial"/>
          <w:szCs w:val="24"/>
        </w:rPr>
      </w:pPr>
    </w:p>
    <w:p w14:paraId="6C3DBA2B" w14:textId="77777777" w:rsidR="00211973" w:rsidRDefault="00211973" w:rsidP="00910854">
      <w:pPr>
        <w:jc w:val="center"/>
        <w:rPr>
          <w:rFonts w:cs="Arial"/>
          <w:szCs w:val="24"/>
        </w:rPr>
      </w:pPr>
    </w:p>
    <w:p w14:paraId="23EEDF79" w14:textId="77777777" w:rsidR="00211973" w:rsidRDefault="00211973" w:rsidP="00910854">
      <w:pPr>
        <w:jc w:val="center"/>
        <w:rPr>
          <w:rFonts w:cs="Arial"/>
          <w:szCs w:val="24"/>
        </w:rPr>
      </w:pPr>
    </w:p>
    <w:p w14:paraId="001852B5" w14:textId="77777777" w:rsidR="00211973" w:rsidRDefault="00211973" w:rsidP="00910854">
      <w:pPr>
        <w:jc w:val="center"/>
        <w:rPr>
          <w:rFonts w:cs="Arial"/>
          <w:szCs w:val="24"/>
        </w:rPr>
      </w:pPr>
    </w:p>
    <w:p w14:paraId="1977A69A" w14:textId="77777777" w:rsidR="00211973" w:rsidRDefault="00211973" w:rsidP="00E073B3">
      <w:pPr>
        <w:rPr>
          <w:rFonts w:cs="Arial"/>
          <w:szCs w:val="24"/>
        </w:rPr>
      </w:pPr>
    </w:p>
    <w:p w14:paraId="247C3DEC" w14:textId="7CEB8B5C" w:rsidR="00211973" w:rsidRDefault="00211973" w:rsidP="00211973">
      <w:pPr>
        <w:pStyle w:val="Heading4"/>
      </w:pPr>
      <w:r>
        <w:lastRenderedPageBreak/>
        <w:t>This document</w:t>
      </w:r>
    </w:p>
    <w:p w14:paraId="5FCD0CA7" w14:textId="57CF5B46" w:rsidR="00251CA3" w:rsidRDefault="00251CA3" w:rsidP="00251CA3">
      <w:pPr>
        <w:rPr>
          <w:rFonts w:asciiTheme="majorHAnsi" w:hAnsiTheme="majorHAnsi" w:cs="Arial"/>
          <w:szCs w:val="24"/>
        </w:rPr>
      </w:pPr>
      <w:r w:rsidRPr="00251CA3">
        <w:rPr>
          <w:rFonts w:asciiTheme="majorHAnsi" w:hAnsiTheme="majorHAnsi" w:cs="Arial"/>
          <w:szCs w:val="24"/>
        </w:rPr>
        <w:t xml:space="preserve">On April </w:t>
      </w:r>
      <w:r w:rsidR="0095344A">
        <w:rPr>
          <w:rFonts w:asciiTheme="majorHAnsi" w:hAnsiTheme="majorHAnsi" w:cs="Arial"/>
          <w:szCs w:val="24"/>
        </w:rPr>
        <w:t>15</w:t>
      </w:r>
      <w:r w:rsidR="0095344A" w:rsidRPr="0095344A">
        <w:rPr>
          <w:rFonts w:asciiTheme="majorHAnsi" w:hAnsiTheme="majorHAnsi" w:cs="Arial"/>
          <w:szCs w:val="24"/>
          <w:vertAlign w:val="superscript"/>
        </w:rPr>
        <w:t>th</w:t>
      </w:r>
      <w:r w:rsidR="004228B9">
        <w:rPr>
          <w:rFonts w:asciiTheme="majorHAnsi" w:hAnsiTheme="majorHAnsi" w:cs="Arial"/>
          <w:szCs w:val="24"/>
        </w:rPr>
        <w:t>, 2025,</w:t>
      </w:r>
      <w:r w:rsidRPr="00251CA3">
        <w:rPr>
          <w:rFonts w:asciiTheme="majorHAnsi" w:hAnsiTheme="majorHAnsi" w:cs="Arial"/>
          <w:szCs w:val="24"/>
        </w:rPr>
        <w:t xml:space="preserve"> we ran a training session in partnership with </w:t>
      </w:r>
      <w:proofErr w:type="spellStart"/>
      <w:r w:rsidRPr="00251CA3">
        <w:rPr>
          <w:rFonts w:asciiTheme="majorHAnsi" w:hAnsiTheme="majorHAnsi" w:cs="Arial"/>
          <w:szCs w:val="24"/>
        </w:rPr>
        <w:t>WeDoCare</w:t>
      </w:r>
      <w:proofErr w:type="spellEnd"/>
      <w:r w:rsidRPr="00251CA3">
        <w:rPr>
          <w:rFonts w:asciiTheme="majorHAnsi" w:hAnsiTheme="majorHAnsi" w:cs="Arial"/>
          <w:szCs w:val="24"/>
        </w:rPr>
        <w:t xml:space="preserve">. This document details the outcomes from that day and a proposal to utilise this learning for future sessions. </w:t>
      </w:r>
    </w:p>
    <w:p w14:paraId="6043FAF6" w14:textId="586B57B4" w:rsidR="00251CA3" w:rsidRPr="00251CA3" w:rsidRDefault="00251CA3" w:rsidP="00251CA3">
      <w:pPr>
        <w:rPr>
          <w:rFonts w:asciiTheme="majorHAnsi" w:hAnsiTheme="majorHAnsi" w:cs="Arial"/>
          <w:szCs w:val="24"/>
        </w:rPr>
      </w:pPr>
      <w:r>
        <w:rPr>
          <w:rFonts w:asciiTheme="majorHAnsi" w:hAnsiTheme="majorHAnsi"/>
        </w:rPr>
        <w:t xml:space="preserve">I, Kelsey Lentes, have prepared this document to evidence the work completed but also to highlight the need for future sessions like this. </w:t>
      </w:r>
    </w:p>
    <w:p w14:paraId="7DAFE518" w14:textId="61066598" w:rsidR="00E073B3" w:rsidRPr="00251CA3" w:rsidRDefault="00E073B3" w:rsidP="00211973">
      <w:pPr>
        <w:rPr>
          <w:rFonts w:asciiTheme="majorHAnsi" w:hAnsiTheme="majorHAnsi"/>
        </w:rPr>
      </w:pPr>
      <w:r w:rsidRPr="00251CA3">
        <w:rPr>
          <w:rFonts w:asciiTheme="majorHAnsi" w:hAnsiTheme="majorHAnsi"/>
        </w:rPr>
        <w:t xml:space="preserve">Each section of this document has been </w:t>
      </w:r>
      <w:r w:rsidR="0000138B" w:rsidRPr="00251CA3">
        <w:rPr>
          <w:rFonts w:asciiTheme="majorHAnsi" w:hAnsiTheme="majorHAnsi"/>
        </w:rPr>
        <w:t>broken down</w:t>
      </w:r>
      <w:r w:rsidRPr="00251CA3">
        <w:rPr>
          <w:rFonts w:asciiTheme="majorHAnsi" w:hAnsiTheme="majorHAnsi"/>
        </w:rPr>
        <w:t xml:space="preserve"> into smaller sections for ease of reading, please click next to each subheading on the arrow to see the full text. Some documents are linked throughout so please double click on them to open the </w:t>
      </w:r>
      <w:r w:rsidR="0000138B" w:rsidRPr="00251CA3">
        <w:rPr>
          <w:rFonts w:asciiTheme="majorHAnsi" w:hAnsiTheme="majorHAnsi"/>
        </w:rPr>
        <w:t xml:space="preserve">external document. </w:t>
      </w:r>
    </w:p>
    <w:p w14:paraId="514D0B96" w14:textId="3D0FDC1E" w:rsidR="007A1BA2" w:rsidRPr="007A1BA2" w:rsidRDefault="007A1BA2" w:rsidP="00211973">
      <w:pPr>
        <w:pStyle w:val="Heading4"/>
      </w:pPr>
      <w:r w:rsidRPr="007A1BA2">
        <w:t xml:space="preserve">Planning </w:t>
      </w:r>
    </w:p>
    <w:p w14:paraId="74F7B8E7" w14:textId="77777777" w:rsidR="00D81C16" w:rsidRDefault="007A1BA2" w:rsidP="0000138B">
      <w:pPr>
        <w:rPr>
          <w:rFonts w:asciiTheme="majorHAnsi" w:hAnsiTheme="majorHAnsi" w:cs="Arial"/>
          <w:szCs w:val="24"/>
        </w:rPr>
      </w:pPr>
      <w:r w:rsidRPr="0000138B">
        <w:rPr>
          <w:rFonts w:asciiTheme="majorHAnsi" w:hAnsiTheme="majorHAnsi" w:cs="Arial"/>
          <w:szCs w:val="24"/>
        </w:rPr>
        <w:t>I attended the Care Ambassadors group</w:t>
      </w:r>
      <w:r w:rsidR="00AA06DB">
        <w:rPr>
          <w:rFonts w:asciiTheme="majorHAnsi" w:hAnsiTheme="majorHAnsi" w:cs="Arial"/>
          <w:szCs w:val="24"/>
        </w:rPr>
        <w:t xml:space="preserve"> on the </w:t>
      </w:r>
      <w:r w:rsidR="00DE2AC1">
        <w:rPr>
          <w:rFonts w:asciiTheme="majorHAnsi" w:hAnsiTheme="majorHAnsi" w:cs="Arial"/>
          <w:szCs w:val="24"/>
        </w:rPr>
        <w:t>26</w:t>
      </w:r>
      <w:r w:rsidR="00DE2AC1" w:rsidRPr="00DE2AC1">
        <w:rPr>
          <w:rFonts w:asciiTheme="majorHAnsi" w:hAnsiTheme="majorHAnsi" w:cs="Arial"/>
          <w:szCs w:val="24"/>
          <w:vertAlign w:val="superscript"/>
        </w:rPr>
        <w:t>th of</w:t>
      </w:r>
      <w:r w:rsidR="00DE2AC1">
        <w:rPr>
          <w:rFonts w:asciiTheme="majorHAnsi" w:hAnsiTheme="majorHAnsi" w:cs="Arial"/>
          <w:szCs w:val="24"/>
        </w:rPr>
        <w:t xml:space="preserve"> March</w:t>
      </w:r>
      <w:r w:rsidRPr="0000138B">
        <w:rPr>
          <w:rFonts w:asciiTheme="majorHAnsi" w:hAnsiTheme="majorHAnsi" w:cs="Arial"/>
          <w:szCs w:val="24"/>
        </w:rPr>
        <w:t xml:space="preserve"> to gather information and feedback from young people with lived experiences about social workers and the system in general. </w:t>
      </w:r>
    </w:p>
    <w:p w14:paraId="33BFB500" w14:textId="77777777" w:rsidR="00D81C16" w:rsidRDefault="00D81C16" w:rsidP="0000138B">
      <w:pPr>
        <w:rPr>
          <w:rFonts w:asciiTheme="majorHAnsi" w:hAnsiTheme="majorHAnsi" w:cs="Arial"/>
          <w:szCs w:val="24"/>
        </w:rPr>
      </w:pPr>
      <w:r w:rsidRPr="00D81C16">
        <w:rPr>
          <w:rFonts w:asciiTheme="majorHAnsi" w:hAnsiTheme="majorHAnsi" w:cs="Arial"/>
          <w:szCs w:val="24"/>
        </w:rPr>
        <w:t xml:space="preserve">Disappointingly, but unsurprisingly, most of the feedback was negative, with significant upset and distrust towards social workers </w:t>
      </w:r>
      <w:proofErr w:type="gramStart"/>
      <w:r w:rsidRPr="00D81C16">
        <w:rPr>
          <w:rFonts w:asciiTheme="majorHAnsi" w:hAnsiTheme="majorHAnsi" w:cs="Arial"/>
          <w:szCs w:val="24"/>
        </w:rPr>
        <w:t>as a result of</w:t>
      </w:r>
      <w:proofErr w:type="gramEnd"/>
      <w:r w:rsidRPr="00D81C16">
        <w:rPr>
          <w:rFonts w:asciiTheme="majorHAnsi" w:hAnsiTheme="majorHAnsi" w:cs="Arial"/>
          <w:szCs w:val="24"/>
        </w:rPr>
        <w:t xml:space="preserve"> these experiences.</w:t>
      </w:r>
    </w:p>
    <w:p w14:paraId="4CA5A8C7" w14:textId="615B03A3" w:rsidR="004007AA" w:rsidRPr="0000138B" w:rsidRDefault="004007AA" w:rsidP="0000138B">
      <w:pPr>
        <w:rPr>
          <w:rFonts w:asciiTheme="majorHAnsi" w:hAnsiTheme="majorHAnsi" w:cs="Arial"/>
          <w:szCs w:val="24"/>
        </w:rPr>
      </w:pPr>
      <w:r>
        <w:rPr>
          <w:rFonts w:asciiTheme="majorHAnsi" w:hAnsiTheme="majorHAnsi" w:cs="Arial"/>
          <w:szCs w:val="24"/>
        </w:rPr>
        <w:t xml:space="preserve">Below </w:t>
      </w:r>
      <w:r w:rsidR="00251CA3">
        <w:rPr>
          <w:rFonts w:asciiTheme="majorHAnsi" w:hAnsiTheme="majorHAnsi" w:cs="Arial"/>
          <w:szCs w:val="24"/>
        </w:rPr>
        <w:t>are</w:t>
      </w:r>
      <w:r>
        <w:rPr>
          <w:rFonts w:asciiTheme="majorHAnsi" w:hAnsiTheme="majorHAnsi" w:cs="Arial"/>
          <w:szCs w:val="24"/>
        </w:rPr>
        <w:t xml:space="preserve"> the prompts used to facilitate this discussion. </w:t>
      </w:r>
    </w:p>
    <w:p w14:paraId="45D94EB2" w14:textId="77777777" w:rsidR="004007AA" w:rsidRDefault="004007AA" w:rsidP="0000138B">
      <w:pPr>
        <w:rPr>
          <w:rFonts w:asciiTheme="majorHAnsi" w:hAnsiTheme="majorHAnsi" w:cs="Arial"/>
          <w:szCs w:val="24"/>
        </w:rPr>
      </w:pPr>
      <w:r w:rsidRPr="004007AA">
        <w:rPr>
          <w:rFonts w:asciiTheme="majorHAnsi" w:hAnsiTheme="majorHAnsi" w:cs="Arial"/>
          <w:noProof/>
          <w:szCs w:val="24"/>
        </w:rPr>
        <w:lastRenderedPageBreak/>
        <mc:AlternateContent>
          <mc:Choice Requires="wps">
            <w:drawing>
              <wp:inline distT="0" distB="0" distL="0" distR="0" wp14:anchorId="188130D6" wp14:editId="23A4CF68">
                <wp:extent cx="5638800" cy="1404620"/>
                <wp:effectExtent l="0" t="0" r="19050" b="260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14:paraId="76D9CA22" w14:textId="6CC0621F" w:rsidR="004007AA" w:rsidRPr="004007AA" w:rsidRDefault="004007AA" w:rsidP="004007AA">
                            <w:pPr>
                              <w:rPr>
                                <w:rFonts w:asciiTheme="majorHAnsi" w:hAnsiTheme="majorHAnsi" w:cs="Arial"/>
                                <w:szCs w:val="24"/>
                              </w:rPr>
                            </w:pPr>
                            <w:r w:rsidRPr="004007AA">
                              <w:rPr>
                                <w:rFonts w:asciiTheme="majorHAnsi" w:hAnsiTheme="majorHAnsi" w:cs="Arial"/>
                                <w:szCs w:val="24"/>
                              </w:rPr>
                              <w:t xml:space="preserve">We are hoping to support our Newly Qualified Social Workers to be as person-centred as possible. </w:t>
                            </w:r>
                          </w:p>
                          <w:p w14:paraId="718609FB" w14:textId="1AD87806" w:rsidR="004007AA" w:rsidRPr="004007AA" w:rsidRDefault="004007AA" w:rsidP="004007AA">
                            <w:pPr>
                              <w:rPr>
                                <w:rFonts w:asciiTheme="majorHAnsi" w:hAnsiTheme="majorHAnsi" w:cs="Arial"/>
                                <w:szCs w:val="24"/>
                              </w:rPr>
                            </w:pPr>
                            <w:r w:rsidRPr="004007AA">
                              <w:rPr>
                                <w:rFonts w:asciiTheme="majorHAnsi" w:hAnsiTheme="majorHAnsi" w:cs="Arial"/>
                                <w:szCs w:val="24"/>
                              </w:rPr>
                              <w:t xml:space="preserve">We want this training to help them learn from your experiences with social workers, professionals in general and the system we work in. </w:t>
                            </w:r>
                          </w:p>
                          <w:p w14:paraId="4EA8D689" w14:textId="2535E2A8" w:rsidR="004007AA" w:rsidRPr="004007AA" w:rsidRDefault="004007AA" w:rsidP="004007AA">
                            <w:pPr>
                              <w:rPr>
                                <w:rFonts w:asciiTheme="majorHAnsi" w:hAnsiTheme="majorHAnsi" w:cs="Arial"/>
                                <w:szCs w:val="24"/>
                              </w:rPr>
                            </w:pPr>
                            <w:r w:rsidRPr="004007AA">
                              <w:rPr>
                                <w:rFonts w:asciiTheme="majorHAnsi" w:hAnsiTheme="majorHAnsi" w:cs="Arial"/>
                                <w:szCs w:val="24"/>
                              </w:rPr>
                              <w:t xml:space="preserve">I have listed some points below that we would like you to reflect on. </w:t>
                            </w:r>
                          </w:p>
                          <w:p w14:paraId="3E3B1FD5" w14:textId="77777777" w:rsidR="004007AA" w:rsidRPr="004007AA" w:rsidRDefault="004007AA" w:rsidP="004007AA">
                            <w:pPr>
                              <w:rPr>
                                <w:rFonts w:asciiTheme="majorHAnsi" w:hAnsiTheme="majorHAnsi" w:cs="Arial"/>
                                <w:szCs w:val="24"/>
                              </w:rPr>
                            </w:pPr>
                            <w:r w:rsidRPr="004007AA">
                              <w:rPr>
                                <w:rFonts w:asciiTheme="majorHAnsi" w:hAnsiTheme="majorHAnsi" w:cs="Arial"/>
                                <w:szCs w:val="24"/>
                              </w:rPr>
                              <w:t xml:space="preserve">We don’t necessarily need you to tell us about your personal experiences such as why you are in care. </w:t>
                            </w:r>
                          </w:p>
                          <w:p w14:paraId="257FAA42" w14:textId="057DA028" w:rsidR="004007AA" w:rsidRPr="004007AA" w:rsidRDefault="004007AA" w:rsidP="004007AA">
                            <w:pPr>
                              <w:rPr>
                                <w:rFonts w:asciiTheme="majorHAnsi" w:hAnsiTheme="majorHAnsi" w:cs="Arial"/>
                                <w:szCs w:val="24"/>
                              </w:rPr>
                            </w:pPr>
                            <w:r w:rsidRPr="004007AA">
                              <w:rPr>
                                <w:rFonts w:asciiTheme="majorHAnsi" w:hAnsiTheme="majorHAnsi" w:cs="Arial"/>
                                <w:szCs w:val="24"/>
                              </w:rPr>
                              <w:t xml:space="preserve">You only need to share what you are comfortable with. </w:t>
                            </w:r>
                          </w:p>
                          <w:p w14:paraId="2DB3672A"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How old were you when you had your first social worker?</w:t>
                            </w:r>
                          </w:p>
                          <w:p w14:paraId="56899125" w14:textId="77777777" w:rsidR="004007AA" w:rsidRPr="004007AA" w:rsidRDefault="004007AA" w:rsidP="004007AA">
                            <w:pPr>
                              <w:pStyle w:val="ListParagraph"/>
                              <w:rPr>
                                <w:rFonts w:asciiTheme="majorHAnsi" w:hAnsiTheme="majorHAnsi" w:cs="Arial"/>
                                <w:szCs w:val="24"/>
                              </w:rPr>
                            </w:pPr>
                          </w:p>
                          <w:p w14:paraId="76921EF1"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What were you told about what a social worker does vs what you now know about what a social worker does?</w:t>
                            </w:r>
                          </w:p>
                          <w:p w14:paraId="5EB9EFF8" w14:textId="77777777" w:rsidR="004007AA" w:rsidRPr="004007AA" w:rsidRDefault="004007AA" w:rsidP="004007AA">
                            <w:pPr>
                              <w:pStyle w:val="ListParagraph"/>
                              <w:rPr>
                                <w:rFonts w:asciiTheme="majorHAnsi" w:hAnsiTheme="majorHAnsi" w:cs="Arial"/>
                                <w:szCs w:val="24"/>
                              </w:rPr>
                            </w:pPr>
                          </w:p>
                          <w:p w14:paraId="1E37F701"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What do you think about the system in general? Does it work? Are there aspects that help people?</w:t>
                            </w:r>
                          </w:p>
                          <w:p w14:paraId="640BA925" w14:textId="77777777" w:rsidR="004007AA" w:rsidRPr="004007AA" w:rsidRDefault="004007AA" w:rsidP="004007AA">
                            <w:pPr>
                              <w:pStyle w:val="ListParagraph"/>
                              <w:rPr>
                                <w:rFonts w:asciiTheme="majorHAnsi" w:hAnsiTheme="majorHAnsi" w:cs="Arial"/>
                                <w:szCs w:val="24"/>
                              </w:rPr>
                            </w:pPr>
                          </w:p>
                          <w:p w14:paraId="2E64CABB"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Tell us about a time you had a good experience with a social worker? (if there isn’t one, are there any professionals who left a good impression?)</w:t>
                            </w:r>
                          </w:p>
                          <w:p w14:paraId="6BC23D0D" w14:textId="77777777" w:rsidR="004007AA" w:rsidRPr="004007AA" w:rsidRDefault="004007AA" w:rsidP="004007AA">
                            <w:pPr>
                              <w:pStyle w:val="ListParagraph"/>
                              <w:rPr>
                                <w:rFonts w:asciiTheme="majorHAnsi" w:hAnsiTheme="majorHAnsi" w:cs="Arial"/>
                                <w:szCs w:val="24"/>
                              </w:rPr>
                            </w:pPr>
                          </w:p>
                          <w:p w14:paraId="15AD02C1"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Tell us about a time you had a bad experience with a social worker?</w:t>
                            </w:r>
                          </w:p>
                          <w:p w14:paraId="294F504D" w14:textId="77777777" w:rsidR="004007AA" w:rsidRPr="004007AA" w:rsidRDefault="004007AA" w:rsidP="004007AA">
                            <w:pPr>
                              <w:pStyle w:val="ListParagraph"/>
                              <w:rPr>
                                <w:rFonts w:asciiTheme="majorHAnsi" w:hAnsiTheme="majorHAnsi" w:cs="Arial"/>
                                <w:szCs w:val="24"/>
                              </w:rPr>
                            </w:pPr>
                          </w:p>
                          <w:p w14:paraId="62C85790"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In your experience what are social workers good at?</w:t>
                            </w:r>
                          </w:p>
                          <w:p w14:paraId="3AD414FE" w14:textId="77777777" w:rsidR="004007AA" w:rsidRPr="004007AA" w:rsidRDefault="004007AA" w:rsidP="004007AA">
                            <w:pPr>
                              <w:pStyle w:val="ListParagraph"/>
                              <w:rPr>
                                <w:rFonts w:asciiTheme="majorHAnsi" w:hAnsiTheme="majorHAnsi" w:cs="Arial"/>
                                <w:szCs w:val="24"/>
                              </w:rPr>
                            </w:pPr>
                          </w:p>
                          <w:p w14:paraId="75361A67"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What do you wish social workers knew?</w:t>
                            </w:r>
                          </w:p>
                          <w:p w14:paraId="379FE238" w14:textId="77777777" w:rsidR="004007AA" w:rsidRPr="004007AA" w:rsidRDefault="004007AA" w:rsidP="004007AA">
                            <w:pPr>
                              <w:pStyle w:val="ListParagraph"/>
                              <w:rPr>
                                <w:rFonts w:asciiTheme="majorHAnsi" w:hAnsiTheme="majorHAnsi" w:cs="Arial"/>
                                <w:szCs w:val="24"/>
                              </w:rPr>
                            </w:pPr>
                          </w:p>
                          <w:p w14:paraId="0BB6617A"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What would you change about social work?</w:t>
                            </w:r>
                          </w:p>
                          <w:p w14:paraId="6EC644B5" w14:textId="77777777" w:rsidR="004007AA" w:rsidRPr="004007AA" w:rsidRDefault="004007AA" w:rsidP="004007AA">
                            <w:pPr>
                              <w:pStyle w:val="ListParagraph"/>
                              <w:rPr>
                                <w:rFonts w:asciiTheme="majorHAnsi" w:hAnsiTheme="majorHAnsi" w:cs="Arial"/>
                                <w:szCs w:val="24"/>
                              </w:rPr>
                            </w:pPr>
                          </w:p>
                          <w:p w14:paraId="4746C738"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What are your top tips for social workers?</w:t>
                            </w:r>
                          </w:p>
                          <w:p w14:paraId="015585BD" w14:textId="77777777" w:rsidR="004007AA" w:rsidRPr="004007AA" w:rsidRDefault="004007AA" w:rsidP="004007AA">
                            <w:pPr>
                              <w:pStyle w:val="ListParagraph"/>
                              <w:rPr>
                                <w:rFonts w:asciiTheme="majorHAnsi" w:hAnsiTheme="majorHAnsi" w:cs="Arial"/>
                                <w:szCs w:val="24"/>
                              </w:rPr>
                            </w:pPr>
                          </w:p>
                          <w:p w14:paraId="48F867B2"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Anything else you want to share about your experience of having a social worker or about the system in general?</w:t>
                            </w:r>
                          </w:p>
                          <w:p w14:paraId="7CAEEECE" w14:textId="77777777" w:rsidR="004007AA" w:rsidRPr="004007AA" w:rsidRDefault="004007AA" w:rsidP="004007AA">
                            <w:pPr>
                              <w:pStyle w:val="ListParagraph"/>
                              <w:rPr>
                                <w:rFonts w:asciiTheme="majorHAnsi" w:hAnsiTheme="majorHAnsi" w:cs="Arial"/>
                                <w:szCs w:val="24"/>
                              </w:rPr>
                            </w:pPr>
                          </w:p>
                        </w:txbxContent>
                      </wps:txbx>
                      <wps:bodyPr rot="0" vert="horz" wrap="square" lIns="91440" tIns="45720" rIns="91440" bIns="45720" anchor="t" anchorCtr="0">
                        <a:spAutoFit/>
                      </wps:bodyPr>
                    </wps:wsp>
                  </a:graphicData>
                </a:graphic>
              </wp:inline>
            </w:drawing>
          </mc:Choice>
          <mc:Fallback>
            <w:pict>
              <v:shapetype w14:anchorId="188130D6" id="_x0000_t202" coordsize="21600,21600" o:spt="202" path="m,l,21600r21600,l21600,xe">
                <v:stroke joinstyle="miter"/>
                <v:path gradientshapeok="t" o:connecttype="rect"/>
              </v:shapetype>
              <v:shape id="Text Box 2" o:spid="_x0000_s1026" type="#_x0000_t202" style="width:44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keEgIAACAEAAAOAAAAZHJzL2Uyb0RvYy54bWysk92O0zAQhe+ReAfL9zRpaUs3arpauhQh&#10;LT/SwgM4jtNYOB4zdpssT8/Y6XarBW4QvrDsjHM8883x+nroDDsq9BpsyaeTnDNlJdTa7kv+7evu&#10;1YozH4SthQGrSv6gPL/evHyx7l2hZtCCqRUyErG+6F3J2xBckWVetqoTfgJOWQo2gJ0ItMV9VqPo&#10;Sb0z2SzPl1kPWDsEqbynr7djkG+SftMoGT43jVeBmZJTbiHNmOYqztlmLYo9CtdqeUpD/EMWndCW&#10;Lj1L3Yog2AH1b1KdlggemjCR0GXQNFqqVANVM82fVXPfCqdSLQTHuzMm//9k5afjvfuCLAxvYaAG&#10;piK8uwP53TML21bYvbpBhL5VoqaLpxFZ1jtfnH6NqH3ho0jVf4SamiwOAZLQ0GAXqVCdjNSpAQ9n&#10;6GoITNLHxfL1apVTSFJsOs/ny1lqSyaKx98d+vBeQcfiouRIXU3y4njnQ0xHFI9H4m0ejK532pi0&#10;wX21NciOghywSyNV8OyYsawv+dVithgJ/FUiT+NPEp0OZGWju5JTPTRGc0Vu72ydjBaENuOaUjb2&#10;BDKyGymGoRroYARaQf1ASBFGy9ITo0UL+JOznuxacv/jIFBxZj5YasvVdD6P/k6b+eINMWR4Gaku&#10;I8JKkip54GxcbkN6EwmYu6H27XQC+5TJKVeyYeJ9ejLR55f7dOrpYW9+AQAA//8DAFBLAwQUAAYA&#10;CAAAACEA5ignD9oAAAAFAQAADwAAAGRycy9kb3ducmV2LnhtbEyPQUvDQBCF74L/YRnBm900oISY&#10;TRFLz9YqiLfN7jQbmp2N2W2a+usdvdjLg8cb3vumWs2+FxOOsQukYLnIQCCZYDtqFby/be4KEDFp&#10;sroPhArOGGFVX19VurThRK847VIruIRiqRW4lIZSymgceh0XYUDibB9GrxPbsZV21Ccu973Ms+xB&#10;et0RLzg94LNDc9gdvYK43n4NZr9tDs6ev1/W07352HwqdXszPz2CSDin/2P4xWd0qJmpCUeyUfQK&#10;+JH0p5wVRcG2UZDnyxxkXclL+voHAAD//wMAUEsBAi0AFAAGAAgAAAAhALaDOJL+AAAA4QEAABMA&#10;AAAAAAAAAAAAAAAAAAAAAFtDb250ZW50X1R5cGVzXS54bWxQSwECLQAUAAYACAAAACEAOP0h/9YA&#10;AACUAQAACwAAAAAAAAAAAAAAAAAvAQAAX3JlbHMvLnJlbHNQSwECLQAUAAYACAAAACEA8mpJHhIC&#10;AAAgBAAADgAAAAAAAAAAAAAAAAAuAgAAZHJzL2Uyb0RvYy54bWxQSwECLQAUAAYACAAAACEA5ign&#10;D9oAAAAFAQAADwAAAAAAAAAAAAAAAABsBAAAZHJzL2Rvd25yZXYueG1sUEsFBgAAAAAEAAQA8wAA&#10;AHMFAAAAAA==&#10;">
                <v:textbox style="mso-fit-shape-to-text:t">
                  <w:txbxContent>
                    <w:p w14:paraId="76D9CA22" w14:textId="6CC0621F" w:rsidR="004007AA" w:rsidRPr="004007AA" w:rsidRDefault="004007AA" w:rsidP="004007AA">
                      <w:pPr>
                        <w:rPr>
                          <w:rFonts w:asciiTheme="majorHAnsi" w:hAnsiTheme="majorHAnsi" w:cs="Arial"/>
                          <w:szCs w:val="24"/>
                        </w:rPr>
                      </w:pPr>
                      <w:r w:rsidRPr="004007AA">
                        <w:rPr>
                          <w:rFonts w:asciiTheme="majorHAnsi" w:hAnsiTheme="majorHAnsi" w:cs="Arial"/>
                          <w:szCs w:val="24"/>
                        </w:rPr>
                        <w:t xml:space="preserve">We are hoping to support our Newly Qualified Social Workers to be as person-centred as possible. </w:t>
                      </w:r>
                    </w:p>
                    <w:p w14:paraId="718609FB" w14:textId="1AD87806" w:rsidR="004007AA" w:rsidRPr="004007AA" w:rsidRDefault="004007AA" w:rsidP="004007AA">
                      <w:pPr>
                        <w:rPr>
                          <w:rFonts w:asciiTheme="majorHAnsi" w:hAnsiTheme="majorHAnsi" w:cs="Arial"/>
                          <w:szCs w:val="24"/>
                        </w:rPr>
                      </w:pPr>
                      <w:r w:rsidRPr="004007AA">
                        <w:rPr>
                          <w:rFonts w:asciiTheme="majorHAnsi" w:hAnsiTheme="majorHAnsi" w:cs="Arial"/>
                          <w:szCs w:val="24"/>
                        </w:rPr>
                        <w:t xml:space="preserve">We want this training to help them learn from your experiences with social workers, professionals in general and the system we work in. </w:t>
                      </w:r>
                    </w:p>
                    <w:p w14:paraId="4EA8D689" w14:textId="2535E2A8" w:rsidR="004007AA" w:rsidRPr="004007AA" w:rsidRDefault="004007AA" w:rsidP="004007AA">
                      <w:pPr>
                        <w:rPr>
                          <w:rFonts w:asciiTheme="majorHAnsi" w:hAnsiTheme="majorHAnsi" w:cs="Arial"/>
                          <w:szCs w:val="24"/>
                        </w:rPr>
                      </w:pPr>
                      <w:r w:rsidRPr="004007AA">
                        <w:rPr>
                          <w:rFonts w:asciiTheme="majorHAnsi" w:hAnsiTheme="majorHAnsi" w:cs="Arial"/>
                          <w:szCs w:val="24"/>
                        </w:rPr>
                        <w:t xml:space="preserve">I have listed some points below that we would like you to reflect on. </w:t>
                      </w:r>
                    </w:p>
                    <w:p w14:paraId="3E3B1FD5" w14:textId="77777777" w:rsidR="004007AA" w:rsidRPr="004007AA" w:rsidRDefault="004007AA" w:rsidP="004007AA">
                      <w:pPr>
                        <w:rPr>
                          <w:rFonts w:asciiTheme="majorHAnsi" w:hAnsiTheme="majorHAnsi" w:cs="Arial"/>
                          <w:szCs w:val="24"/>
                        </w:rPr>
                      </w:pPr>
                      <w:r w:rsidRPr="004007AA">
                        <w:rPr>
                          <w:rFonts w:asciiTheme="majorHAnsi" w:hAnsiTheme="majorHAnsi" w:cs="Arial"/>
                          <w:szCs w:val="24"/>
                        </w:rPr>
                        <w:t xml:space="preserve">We don’t necessarily need you to tell us about your personal experiences such as why you are in care. </w:t>
                      </w:r>
                    </w:p>
                    <w:p w14:paraId="257FAA42" w14:textId="057DA028" w:rsidR="004007AA" w:rsidRPr="004007AA" w:rsidRDefault="004007AA" w:rsidP="004007AA">
                      <w:pPr>
                        <w:rPr>
                          <w:rFonts w:asciiTheme="majorHAnsi" w:hAnsiTheme="majorHAnsi" w:cs="Arial"/>
                          <w:szCs w:val="24"/>
                        </w:rPr>
                      </w:pPr>
                      <w:r w:rsidRPr="004007AA">
                        <w:rPr>
                          <w:rFonts w:asciiTheme="majorHAnsi" w:hAnsiTheme="majorHAnsi" w:cs="Arial"/>
                          <w:szCs w:val="24"/>
                        </w:rPr>
                        <w:t xml:space="preserve">You only need to share what you are comfortable with. </w:t>
                      </w:r>
                    </w:p>
                    <w:p w14:paraId="2DB3672A"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How old were you when you had your first social worker?</w:t>
                      </w:r>
                    </w:p>
                    <w:p w14:paraId="56899125" w14:textId="77777777" w:rsidR="004007AA" w:rsidRPr="004007AA" w:rsidRDefault="004007AA" w:rsidP="004007AA">
                      <w:pPr>
                        <w:pStyle w:val="ListParagraph"/>
                        <w:rPr>
                          <w:rFonts w:asciiTheme="majorHAnsi" w:hAnsiTheme="majorHAnsi" w:cs="Arial"/>
                          <w:szCs w:val="24"/>
                        </w:rPr>
                      </w:pPr>
                    </w:p>
                    <w:p w14:paraId="76921EF1"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What were you told about what a social worker does vs what you now know about what a social worker does?</w:t>
                      </w:r>
                    </w:p>
                    <w:p w14:paraId="5EB9EFF8" w14:textId="77777777" w:rsidR="004007AA" w:rsidRPr="004007AA" w:rsidRDefault="004007AA" w:rsidP="004007AA">
                      <w:pPr>
                        <w:pStyle w:val="ListParagraph"/>
                        <w:rPr>
                          <w:rFonts w:asciiTheme="majorHAnsi" w:hAnsiTheme="majorHAnsi" w:cs="Arial"/>
                          <w:szCs w:val="24"/>
                        </w:rPr>
                      </w:pPr>
                    </w:p>
                    <w:p w14:paraId="1E37F701"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What do you think about the system in general? Does it work? Are there aspects that help people?</w:t>
                      </w:r>
                    </w:p>
                    <w:p w14:paraId="640BA925" w14:textId="77777777" w:rsidR="004007AA" w:rsidRPr="004007AA" w:rsidRDefault="004007AA" w:rsidP="004007AA">
                      <w:pPr>
                        <w:pStyle w:val="ListParagraph"/>
                        <w:rPr>
                          <w:rFonts w:asciiTheme="majorHAnsi" w:hAnsiTheme="majorHAnsi" w:cs="Arial"/>
                          <w:szCs w:val="24"/>
                        </w:rPr>
                      </w:pPr>
                    </w:p>
                    <w:p w14:paraId="2E64CABB"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Tell us about a time you had a good experience with a social worker? (if there isn’t one, are there any professionals who left a good impression?)</w:t>
                      </w:r>
                    </w:p>
                    <w:p w14:paraId="6BC23D0D" w14:textId="77777777" w:rsidR="004007AA" w:rsidRPr="004007AA" w:rsidRDefault="004007AA" w:rsidP="004007AA">
                      <w:pPr>
                        <w:pStyle w:val="ListParagraph"/>
                        <w:rPr>
                          <w:rFonts w:asciiTheme="majorHAnsi" w:hAnsiTheme="majorHAnsi" w:cs="Arial"/>
                          <w:szCs w:val="24"/>
                        </w:rPr>
                      </w:pPr>
                    </w:p>
                    <w:p w14:paraId="15AD02C1"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Tell us about a time you had a bad experience with a social worker?</w:t>
                      </w:r>
                    </w:p>
                    <w:p w14:paraId="294F504D" w14:textId="77777777" w:rsidR="004007AA" w:rsidRPr="004007AA" w:rsidRDefault="004007AA" w:rsidP="004007AA">
                      <w:pPr>
                        <w:pStyle w:val="ListParagraph"/>
                        <w:rPr>
                          <w:rFonts w:asciiTheme="majorHAnsi" w:hAnsiTheme="majorHAnsi" w:cs="Arial"/>
                          <w:szCs w:val="24"/>
                        </w:rPr>
                      </w:pPr>
                    </w:p>
                    <w:p w14:paraId="62C85790"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In your experience what are social workers good at?</w:t>
                      </w:r>
                    </w:p>
                    <w:p w14:paraId="3AD414FE" w14:textId="77777777" w:rsidR="004007AA" w:rsidRPr="004007AA" w:rsidRDefault="004007AA" w:rsidP="004007AA">
                      <w:pPr>
                        <w:pStyle w:val="ListParagraph"/>
                        <w:rPr>
                          <w:rFonts w:asciiTheme="majorHAnsi" w:hAnsiTheme="majorHAnsi" w:cs="Arial"/>
                          <w:szCs w:val="24"/>
                        </w:rPr>
                      </w:pPr>
                    </w:p>
                    <w:p w14:paraId="75361A67"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What do you wish social workers knew?</w:t>
                      </w:r>
                    </w:p>
                    <w:p w14:paraId="379FE238" w14:textId="77777777" w:rsidR="004007AA" w:rsidRPr="004007AA" w:rsidRDefault="004007AA" w:rsidP="004007AA">
                      <w:pPr>
                        <w:pStyle w:val="ListParagraph"/>
                        <w:rPr>
                          <w:rFonts w:asciiTheme="majorHAnsi" w:hAnsiTheme="majorHAnsi" w:cs="Arial"/>
                          <w:szCs w:val="24"/>
                        </w:rPr>
                      </w:pPr>
                    </w:p>
                    <w:p w14:paraId="0BB6617A"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What would you change about social work?</w:t>
                      </w:r>
                    </w:p>
                    <w:p w14:paraId="6EC644B5" w14:textId="77777777" w:rsidR="004007AA" w:rsidRPr="004007AA" w:rsidRDefault="004007AA" w:rsidP="004007AA">
                      <w:pPr>
                        <w:pStyle w:val="ListParagraph"/>
                        <w:rPr>
                          <w:rFonts w:asciiTheme="majorHAnsi" w:hAnsiTheme="majorHAnsi" w:cs="Arial"/>
                          <w:szCs w:val="24"/>
                        </w:rPr>
                      </w:pPr>
                    </w:p>
                    <w:p w14:paraId="4746C738"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What are your top tips for social workers?</w:t>
                      </w:r>
                    </w:p>
                    <w:p w14:paraId="015585BD" w14:textId="77777777" w:rsidR="004007AA" w:rsidRPr="004007AA" w:rsidRDefault="004007AA" w:rsidP="004007AA">
                      <w:pPr>
                        <w:pStyle w:val="ListParagraph"/>
                        <w:rPr>
                          <w:rFonts w:asciiTheme="majorHAnsi" w:hAnsiTheme="majorHAnsi" w:cs="Arial"/>
                          <w:szCs w:val="24"/>
                        </w:rPr>
                      </w:pPr>
                    </w:p>
                    <w:p w14:paraId="48F867B2" w14:textId="77777777" w:rsidR="004007AA" w:rsidRPr="004007AA" w:rsidRDefault="004007AA" w:rsidP="004007AA">
                      <w:pPr>
                        <w:pStyle w:val="ListParagraph"/>
                        <w:numPr>
                          <w:ilvl w:val="0"/>
                          <w:numId w:val="4"/>
                        </w:numPr>
                        <w:spacing w:after="0" w:line="240" w:lineRule="auto"/>
                        <w:rPr>
                          <w:rFonts w:asciiTheme="majorHAnsi" w:hAnsiTheme="majorHAnsi" w:cs="Arial"/>
                          <w:szCs w:val="24"/>
                        </w:rPr>
                      </w:pPr>
                      <w:r w:rsidRPr="004007AA">
                        <w:rPr>
                          <w:rFonts w:asciiTheme="majorHAnsi" w:hAnsiTheme="majorHAnsi" w:cs="Arial"/>
                          <w:szCs w:val="24"/>
                        </w:rPr>
                        <w:t>Anything else you want to share about your experience of having a social worker or about the system in general?</w:t>
                      </w:r>
                    </w:p>
                    <w:p w14:paraId="7CAEEECE" w14:textId="77777777" w:rsidR="004007AA" w:rsidRPr="004007AA" w:rsidRDefault="004007AA" w:rsidP="004007AA">
                      <w:pPr>
                        <w:pStyle w:val="ListParagraph"/>
                        <w:rPr>
                          <w:rFonts w:asciiTheme="majorHAnsi" w:hAnsiTheme="majorHAnsi" w:cs="Arial"/>
                          <w:szCs w:val="24"/>
                        </w:rPr>
                      </w:pPr>
                    </w:p>
                  </w:txbxContent>
                </v:textbox>
                <w10:anchorlock/>
              </v:shape>
            </w:pict>
          </mc:Fallback>
        </mc:AlternateContent>
      </w:r>
    </w:p>
    <w:p w14:paraId="57A8CB95" w14:textId="2A3B114B" w:rsidR="00F3669F" w:rsidRDefault="007A1BA2" w:rsidP="0000138B">
      <w:pPr>
        <w:rPr>
          <w:rFonts w:asciiTheme="majorHAnsi" w:hAnsiTheme="majorHAnsi" w:cs="Arial"/>
          <w:szCs w:val="24"/>
        </w:rPr>
      </w:pPr>
      <w:r w:rsidRPr="0000138B">
        <w:rPr>
          <w:rFonts w:asciiTheme="majorHAnsi" w:hAnsiTheme="majorHAnsi" w:cs="Arial"/>
          <w:szCs w:val="24"/>
        </w:rPr>
        <w:t xml:space="preserve">The young people spoke freely with me and shared their wealth of knowledge, this information was then converted into the </w:t>
      </w:r>
      <w:r w:rsidR="00DE2AC1" w:rsidRPr="0000138B">
        <w:rPr>
          <w:rFonts w:asciiTheme="majorHAnsi" w:hAnsiTheme="majorHAnsi" w:cs="Arial"/>
          <w:szCs w:val="24"/>
        </w:rPr>
        <w:t xml:space="preserve">slides </w:t>
      </w:r>
      <w:r w:rsidR="00DE2AC1">
        <w:rPr>
          <w:rFonts w:asciiTheme="majorHAnsi" w:hAnsiTheme="majorHAnsi" w:cs="Arial"/>
          <w:szCs w:val="24"/>
        </w:rPr>
        <w:t xml:space="preserve">(see below). </w:t>
      </w:r>
      <w:r w:rsidRPr="0000138B">
        <w:rPr>
          <w:rFonts w:asciiTheme="majorHAnsi" w:hAnsiTheme="majorHAnsi" w:cs="Arial"/>
          <w:szCs w:val="24"/>
        </w:rPr>
        <w:t xml:space="preserve">The young people then put their names in a hat to be the trainers as there were so many volunteers. </w:t>
      </w:r>
    </w:p>
    <w:p w14:paraId="7D31ED90" w14:textId="311AD44B" w:rsidR="007A1BA2" w:rsidRPr="0000138B" w:rsidRDefault="00DE2AC1" w:rsidP="0000138B">
      <w:pPr>
        <w:rPr>
          <w:rFonts w:asciiTheme="majorHAnsi" w:hAnsiTheme="majorHAnsi" w:cs="Arial"/>
          <w:szCs w:val="24"/>
        </w:rPr>
      </w:pPr>
      <w:r>
        <w:rPr>
          <w:rFonts w:asciiTheme="majorHAnsi" w:hAnsiTheme="majorHAnsi" w:cs="Arial"/>
          <w:szCs w:val="24"/>
        </w:rPr>
        <w:t xml:space="preserve">On the </w:t>
      </w:r>
      <w:r w:rsidR="007C6EFD">
        <w:rPr>
          <w:rFonts w:asciiTheme="majorHAnsi" w:hAnsiTheme="majorHAnsi" w:cs="Arial"/>
          <w:szCs w:val="24"/>
        </w:rPr>
        <w:t>11</w:t>
      </w:r>
      <w:r w:rsidR="007C6EFD" w:rsidRPr="00181022">
        <w:rPr>
          <w:rFonts w:asciiTheme="majorHAnsi" w:hAnsiTheme="majorHAnsi" w:cs="Arial"/>
          <w:szCs w:val="24"/>
          <w:vertAlign w:val="superscript"/>
        </w:rPr>
        <w:t>th of</w:t>
      </w:r>
      <w:r w:rsidR="00181022">
        <w:rPr>
          <w:rFonts w:asciiTheme="majorHAnsi" w:hAnsiTheme="majorHAnsi" w:cs="Arial"/>
          <w:szCs w:val="24"/>
        </w:rPr>
        <w:t xml:space="preserve"> April we</w:t>
      </w:r>
      <w:r w:rsidR="007A1BA2" w:rsidRPr="0000138B">
        <w:rPr>
          <w:rFonts w:asciiTheme="majorHAnsi" w:hAnsiTheme="majorHAnsi" w:cs="Arial"/>
          <w:szCs w:val="24"/>
        </w:rPr>
        <w:t xml:space="preserve"> did a practice session with the young people at the venue and made amendments to the slides and structure of the day. </w:t>
      </w:r>
    </w:p>
    <w:p w14:paraId="5077DFCB" w14:textId="49055D5C" w:rsidR="007A1BA2" w:rsidRDefault="007A1BA2" w:rsidP="0000138B">
      <w:pPr>
        <w:rPr>
          <w:rFonts w:asciiTheme="majorHAnsi" w:hAnsiTheme="majorHAnsi" w:cs="Arial"/>
          <w:szCs w:val="24"/>
        </w:rPr>
      </w:pPr>
      <w:r w:rsidRPr="0000138B">
        <w:rPr>
          <w:rFonts w:asciiTheme="majorHAnsi" w:hAnsiTheme="majorHAnsi" w:cs="Arial"/>
          <w:szCs w:val="24"/>
        </w:rPr>
        <w:t xml:space="preserve">The session took place at the youth space at </w:t>
      </w:r>
      <w:r w:rsidR="00181022">
        <w:rPr>
          <w:rFonts w:asciiTheme="majorHAnsi" w:hAnsiTheme="majorHAnsi" w:cs="Arial"/>
          <w:szCs w:val="24"/>
        </w:rPr>
        <w:t>The Grange</w:t>
      </w:r>
      <w:r w:rsidRPr="0000138B">
        <w:rPr>
          <w:rFonts w:asciiTheme="majorHAnsi" w:hAnsiTheme="majorHAnsi" w:cs="Arial"/>
          <w:szCs w:val="24"/>
        </w:rPr>
        <w:t xml:space="preserve"> </w:t>
      </w:r>
      <w:r w:rsidR="00181022">
        <w:rPr>
          <w:rFonts w:asciiTheme="majorHAnsi" w:hAnsiTheme="majorHAnsi" w:cs="Arial"/>
          <w:szCs w:val="24"/>
        </w:rPr>
        <w:t>S</w:t>
      </w:r>
      <w:r w:rsidRPr="0000138B">
        <w:rPr>
          <w:rFonts w:asciiTheme="majorHAnsi" w:hAnsiTheme="majorHAnsi" w:cs="Arial"/>
          <w:szCs w:val="24"/>
        </w:rPr>
        <w:t xml:space="preserve">chool. </w:t>
      </w:r>
    </w:p>
    <w:p w14:paraId="6D53BA33" w14:textId="04A02E96" w:rsidR="00181022" w:rsidRDefault="00C03A90" w:rsidP="0000138B">
      <w:pPr>
        <w:rPr>
          <w:rFonts w:asciiTheme="majorHAnsi" w:hAnsiTheme="majorHAnsi" w:cs="Arial"/>
          <w:szCs w:val="24"/>
        </w:rPr>
      </w:pPr>
      <w:r>
        <w:rPr>
          <w:rFonts w:asciiTheme="majorHAnsi" w:hAnsiTheme="majorHAnsi" w:cs="Arial"/>
          <w:szCs w:val="24"/>
        </w:rPr>
        <w:t xml:space="preserve">The day was planned out of the office to put </w:t>
      </w:r>
      <w:r w:rsidR="002E3F39">
        <w:rPr>
          <w:rFonts w:asciiTheme="majorHAnsi" w:hAnsiTheme="majorHAnsi" w:cs="Arial"/>
          <w:szCs w:val="24"/>
        </w:rPr>
        <w:t xml:space="preserve">social workers in a different environment and empower the young people to be in their own space. We also had </w:t>
      </w:r>
      <w:proofErr w:type="gramStart"/>
      <w:r w:rsidR="002E3F39">
        <w:rPr>
          <w:rFonts w:asciiTheme="majorHAnsi" w:hAnsiTheme="majorHAnsi" w:cs="Arial"/>
          <w:szCs w:val="24"/>
        </w:rPr>
        <w:t>a number of</w:t>
      </w:r>
      <w:proofErr w:type="gramEnd"/>
      <w:r w:rsidR="002E3F39">
        <w:rPr>
          <w:rFonts w:asciiTheme="majorHAnsi" w:hAnsiTheme="majorHAnsi" w:cs="Arial"/>
          <w:szCs w:val="24"/>
        </w:rPr>
        <w:t xml:space="preserve"> role</w:t>
      </w:r>
      <w:r w:rsidR="007C6EFD">
        <w:rPr>
          <w:rFonts w:asciiTheme="majorHAnsi" w:hAnsiTheme="majorHAnsi" w:cs="Arial"/>
          <w:szCs w:val="24"/>
        </w:rPr>
        <w:t>-</w:t>
      </w:r>
      <w:r w:rsidR="002E3F39">
        <w:rPr>
          <w:rFonts w:asciiTheme="majorHAnsi" w:hAnsiTheme="majorHAnsi" w:cs="Arial"/>
          <w:szCs w:val="24"/>
        </w:rPr>
        <w:t>play</w:t>
      </w:r>
      <w:r w:rsidR="00181022">
        <w:rPr>
          <w:rFonts w:asciiTheme="majorHAnsi" w:hAnsiTheme="majorHAnsi" w:cs="Arial"/>
          <w:szCs w:val="24"/>
        </w:rPr>
        <w:t xml:space="preserve"> exercises</w:t>
      </w:r>
      <w:r w:rsidR="002E3F39">
        <w:rPr>
          <w:rFonts w:asciiTheme="majorHAnsi" w:hAnsiTheme="majorHAnsi" w:cs="Arial"/>
          <w:szCs w:val="24"/>
        </w:rPr>
        <w:t xml:space="preserve"> where the social workers were treated as the young </w:t>
      </w:r>
      <w:r w:rsidR="00181022">
        <w:rPr>
          <w:rFonts w:asciiTheme="majorHAnsi" w:hAnsiTheme="majorHAnsi" w:cs="Arial"/>
          <w:szCs w:val="24"/>
        </w:rPr>
        <w:t>people,</w:t>
      </w:r>
      <w:r w:rsidR="002E3F39">
        <w:rPr>
          <w:rFonts w:asciiTheme="majorHAnsi" w:hAnsiTheme="majorHAnsi" w:cs="Arial"/>
          <w:szCs w:val="24"/>
        </w:rPr>
        <w:t xml:space="preserve"> and </w:t>
      </w:r>
      <w:r w:rsidR="00181022">
        <w:rPr>
          <w:rFonts w:asciiTheme="majorHAnsi" w:hAnsiTheme="majorHAnsi" w:cs="Arial"/>
          <w:szCs w:val="24"/>
        </w:rPr>
        <w:t xml:space="preserve">this </w:t>
      </w:r>
      <w:r w:rsidR="002E3F39">
        <w:rPr>
          <w:rFonts w:asciiTheme="majorHAnsi" w:hAnsiTheme="majorHAnsi" w:cs="Arial"/>
          <w:szCs w:val="24"/>
        </w:rPr>
        <w:t xml:space="preserve">placed them out of their comfort zone; having to experience the worst of the lived experiences our young people described. </w:t>
      </w:r>
    </w:p>
    <w:p w14:paraId="04E2D6B3" w14:textId="24BBEBCA" w:rsidR="00C03A90" w:rsidRDefault="00181022" w:rsidP="0000138B">
      <w:pPr>
        <w:rPr>
          <w:rFonts w:asciiTheme="majorHAnsi" w:hAnsiTheme="majorHAnsi" w:cs="Arial"/>
          <w:szCs w:val="24"/>
        </w:rPr>
      </w:pPr>
      <w:r>
        <w:rPr>
          <w:rFonts w:asciiTheme="majorHAnsi" w:hAnsiTheme="majorHAnsi" w:cs="Arial"/>
          <w:szCs w:val="24"/>
        </w:rPr>
        <w:lastRenderedPageBreak/>
        <w:t>Each Session was run by a different young person, but they were partnered up so that they could help each other and for moral support.</w:t>
      </w:r>
    </w:p>
    <w:p w14:paraId="18F06431" w14:textId="2B38D1EA" w:rsidR="002E3F39" w:rsidRDefault="002E3F39" w:rsidP="0000138B">
      <w:pPr>
        <w:rPr>
          <w:rFonts w:asciiTheme="majorHAnsi" w:hAnsiTheme="majorHAnsi" w:cs="Arial"/>
          <w:szCs w:val="24"/>
        </w:rPr>
      </w:pPr>
      <w:r>
        <w:rPr>
          <w:rFonts w:asciiTheme="majorHAnsi" w:hAnsiTheme="majorHAnsi" w:cs="Arial"/>
          <w:szCs w:val="24"/>
        </w:rPr>
        <w:t xml:space="preserve">We also included a reflective space at the end of the day with just the social workers to speak and reflect on how they found the day and what </w:t>
      </w:r>
      <w:r w:rsidR="0006079A">
        <w:rPr>
          <w:rFonts w:asciiTheme="majorHAnsi" w:hAnsiTheme="majorHAnsi" w:cs="Arial"/>
          <w:szCs w:val="24"/>
        </w:rPr>
        <w:t xml:space="preserve">they have taken away from it. This has also aided this proposal and helps us to develop future training and </w:t>
      </w:r>
      <w:proofErr w:type="gramStart"/>
      <w:r w:rsidR="0006079A">
        <w:rPr>
          <w:rFonts w:asciiTheme="majorHAnsi" w:hAnsiTheme="majorHAnsi" w:cs="Arial"/>
          <w:szCs w:val="24"/>
        </w:rPr>
        <w:t>make adjustments</w:t>
      </w:r>
      <w:proofErr w:type="gramEnd"/>
      <w:r w:rsidR="0006079A">
        <w:rPr>
          <w:rFonts w:asciiTheme="majorHAnsi" w:hAnsiTheme="majorHAnsi" w:cs="Arial"/>
          <w:szCs w:val="24"/>
        </w:rPr>
        <w:t xml:space="preserve">. </w:t>
      </w:r>
    </w:p>
    <w:p w14:paraId="0B28B1E5" w14:textId="77777777" w:rsidR="0000138B" w:rsidRPr="0000138B" w:rsidRDefault="0000138B" w:rsidP="0000138B">
      <w:pPr>
        <w:rPr>
          <w:rFonts w:asciiTheme="majorHAnsi" w:hAnsiTheme="majorHAnsi" w:cs="Arial"/>
          <w:szCs w:val="24"/>
        </w:rPr>
      </w:pPr>
    </w:p>
    <w:p w14:paraId="28361D81" w14:textId="26352F40" w:rsidR="007A1BA2" w:rsidRDefault="007A1BA2" w:rsidP="00211973">
      <w:pPr>
        <w:pStyle w:val="Heading4"/>
      </w:pPr>
      <w:r>
        <w:t>Schedule of the day</w:t>
      </w:r>
    </w:p>
    <w:p w14:paraId="534A7518" w14:textId="790379AA" w:rsidR="0000138B" w:rsidRPr="0000138B" w:rsidRDefault="0000138B" w:rsidP="0000138B">
      <w:pPr>
        <w:rPr>
          <w:rFonts w:asciiTheme="majorHAnsi" w:hAnsiTheme="majorHAnsi" w:cs="Arial"/>
          <w:szCs w:val="24"/>
        </w:rPr>
      </w:pPr>
      <w:r>
        <w:rPr>
          <w:rFonts w:asciiTheme="majorHAnsi" w:hAnsiTheme="majorHAnsi" w:cs="Arial"/>
          <w:szCs w:val="24"/>
        </w:rPr>
        <w:t>Below is the schedule for the how the day ran</w:t>
      </w:r>
      <w:r w:rsidR="00F30259">
        <w:rPr>
          <w:rFonts w:asciiTheme="majorHAnsi" w:hAnsiTheme="majorHAnsi" w:cs="Arial"/>
          <w:szCs w:val="24"/>
        </w:rPr>
        <w:t xml:space="preserve">. </w:t>
      </w:r>
    </w:p>
    <w:tbl>
      <w:tblPr>
        <w:tblStyle w:val="TableGrid"/>
        <w:tblW w:w="0" w:type="auto"/>
        <w:jc w:val="center"/>
        <w:tblLook w:val="04A0" w:firstRow="1" w:lastRow="0" w:firstColumn="1" w:lastColumn="0" w:noHBand="0" w:noVBand="1"/>
      </w:tblPr>
      <w:tblGrid>
        <w:gridCol w:w="3080"/>
        <w:gridCol w:w="3081"/>
        <w:gridCol w:w="3081"/>
      </w:tblGrid>
      <w:tr w:rsidR="00F71E74" w14:paraId="6B77D1F9" w14:textId="77777777">
        <w:trPr>
          <w:trHeight w:val="670"/>
          <w:jc w:val="center"/>
        </w:trPr>
        <w:tc>
          <w:tcPr>
            <w:tcW w:w="3080" w:type="dxa"/>
          </w:tcPr>
          <w:p w14:paraId="7FAD193F" w14:textId="77777777" w:rsidR="00F71E74" w:rsidRDefault="00F71E74">
            <w:pPr>
              <w:jc w:val="center"/>
              <w:rPr>
                <w:rFonts w:cs="Arial"/>
                <w:szCs w:val="24"/>
              </w:rPr>
            </w:pPr>
            <w:r>
              <w:rPr>
                <w:rFonts w:cs="Arial"/>
                <w:szCs w:val="24"/>
              </w:rPr>
              <w:t>Time</w:t>
            </w:r>
          </w:p>
        </w:tc>
        <w:tc>
          <w:tcPr>
            <w:tcW w:w="3081" w:type="dxa"/>
          </w:tcPr>
          <w:p w14:paraId="2EAE8E1C" w14:textId="77777777" w:rsidR="00F71E74" w:rsidRDefault="00F71E74">
            <w:pPr>
              <w:jc w:val="center"/>
              <w:rPr>
                <w:rFonts w:cs="Arial"/>
                <w:szCs w:val="24"/>
              </w:rPr>
            </w:pPr>
            <w:r>
              <w:rPr>
                <w:rFonts w:cs="Arial"/>
                <w:szCs w:val="24"/>
              </w:rPr>
              <w:t>Young People</w:t>
            </w:r>
          </w:p>
        </w:tc>
        <w:tc>
          <w:tcPr>
            <w:tcW w:w="3081" w:type="dxa"/>
          </w:tcPr>
          <w:p w14:paraId="798E8456" w14:textId="77777777" w:rsidR="00F71E74" w:rsidRDefault="00F71E74">
            <w:pPr>
              <w:jc w:val="center"/>
              <w:rPr>
                <w:rFonts w:cs="Arial"/>
                <w:szCs w:val="24"/>
              </w:rPr>
            </w:pPr>
            <w:r>
              <w:rPr>
                <w:rFonts w:cs="Arial"/>
                <w:szCs w:val="24"/>
              </w:rPr>
              <w:t>NQ’s</w:t>
            </w:r>
          </w:p>
        </w:tc>
      </w:tr>
      <w:tr w:rsidR="00F71E74" w14:paraId="7D1E90FF" w14:textId="77777777">
        <w:trPr>
          <w:jc w:val="center"/>
        </w:trPr>
        <w:tc>
          <w:tcPr>
            <w:tcW w:w="3080" w:type="dxa"/>
          </w:tcPr>
          <w:p w14:paraId="6EBF2BAD" w14:textId="77777777" w:rsidR="00F71E74" w:rsidRDefault="00F71E74">
            <w:pPr>
              <w:jc w:val="center"/>
              <w:rPr>
                <w:rFonts w:cs="Arial"/>
                <w:szCs w:val="24"/>
              </w:rPr>
            </w:pPr>
            <w:r>
              <w:rPr>
                <w:rFonts w:cs="Arial"/>
                <w:szCs w:val="24"/>
              </w:rPr>
              <w:t>9:30</w:t>
            </w:r>
          </w:p>
        </w:tc>
        <w:tc>
          <w:tcPr>
            <w:tcW w:w="3081" w:type="dxa"/>
            <w:vMerge w:val="restart"/>
          </w:tcPr>
          <w:p w14:paraId="36FB6D2E" w14:textId="095F1E4D" w:rsidR="00F71E74" w:rsidRDefault="00F71E74">
            <w:pPr>
              <w:jc w:val="center"/>
              <w:rPr>
                <w:rFonts w:cs="Arial"/>
                <w:szCs w:val="24"/>
              </w:rPr>
            </w:pPr>
            <w:r>
              <w:rPr>
                <w:rFonts w:cs="Arial"/>
                <w:szCs w:val="24"/>
              </w:rPr>
              <w:t xml:space="preserve">Arrival time and </w:t>
            </w:r>
            <w:r w:rsidR="00211973">
              <w:rPr>
                <w:rFonts w:cs="Arial"/>
                <w:szCs w:val="24"/>
              </w:rPr>
              <w:t>preparation time</w:t>
            </w:r>
          </w:p>
        </w:tc>
        <w:tc>
          <w:tcPr>
            <w:tcW w:w="3081" w:type="dxa"/>
            <w:shd w:val="clear" w:color="auto" w:fill="D9D9D9" w:themeFill="background1" w:themeFillShade="D9"/>
          </w:tcPr>
          <w:p w14:paraId="669855C0" w14:textId="77777777" w:rsidR="00F71E74" w:rsidRDefault="00F71E74">
            <w:pPr>
              <w:jc w:val="center"/>
              <w:rPr>
                <w:rFonts w:cs="Arial"/>
                <w:szCs w:val="24"/>
              </w:rPr>
            </w:pPr>
          </w:p>
        </w:tc>
      </w:tr>
      <w:tr w:rsidR="00F71E74" w14:paraId="2C36B2AD" w14:textId="77777777">
        <w:trPr>
          <w:jc w:val="center"/>
        </w:trPr>
        <w:tc>
          <w:tcPr>
            <w:tcW w:w="3080" w:type="dxa"/>
          </w:tcPr>
          <w:p w14:paraId="18AD7635" w14:textId="77777777" w:rsidR="00F71E74" w:rsidRDefault="00F71E74">
            <w:pPr>
              <w:jc w:val="center"/>
              <w:rPr>
                <w:rFonts w:cs="Arial"/>
                <w:szCs w:val="24"/>
              </w:rPr>
            </w:pPr>
            <w:r>
              <w:rPr>
                <w:rFonts w:cs="Arial"/>
                <w:szCs w:val="24"/>
              </w:rPr>
              <w:t>9:45</w:t>
            </w:r>
          </w:p>
        </w:tc>
        <w:tc>
          <w:tcPr>
            <w:tcW w:w="3081" w:type="dxa"/>
            <w:vMerge/>
          </w:tcPr>
          <w:p w14:paraId="519C9490" w14:textId="77777777" w:rsidR="00F71E74" w:rsidRDefault="00F71E74">
            <w:pPr>
              <w:jc w:val="center"/>
              <w:rPr>
                <w:rFonts w:cs="Arial"/>
                <w:szCs w:val="24"/>
              </w:rPr>
            </w:pPr>
          </w:p>
        </w:tc>
        <w:tc>
          <w:tcPr>
            <w:tcW w:w="3081" w:type="dxa"/>
          </w:tcPr>
          <w:p w14:paraId="7EFC32D3" w14:textId="77777777" w:rsidR="00F71E74" w:rsidRDefault="00F71E74">
            <w:pPr>
              <w:jc w:val="center"/>
              <w:rPr>
                <w:rFonts w:cs="Arial"/>
                <w:szCs w:val="24"/>
              </w:rPr>
            </w:pPr>
            <w:r>
              <w:rPr>
                <w:rFonts w:cs="Arial"/>
                <w:szCs w:val="24"/>
              </w:rPr>
              <w:t>Arrival time and coffee</w:t>
            </w:r>
          </w:p>
        </w:tc>
      </w:tr>
      <w:tr w:rsidR="00F71E74" w14:paraId="6EB4EDBF" w14:textId="77777777">
        <w:trPr>
          <w:jc w:val="center"/>
        </w:trPr>
        <w:tc>
          <w:tcPr>
            <w:tcW w:w="3080" w:type="dxa"/>
          </w:tcPr>
          <w:p w14:paraId="49717196" w14:textId="77777777" w:rsidR="00F71E74" w:rsidRDefault="00F71E74">
            <w:pPr>
              <w:jc w:val="center"/>
              <w:rPr>
                <w:rFonts w:cs="Arial"/>
                <w:szCs w:val="24"/>
              </w:rPr>
            </w:pPr>
            <w:r>
              <w:rPr>
                <w:rFonts w:cs="Arial"/>
                <w:szCs w:val="24"/>
              </w:rPr>
              <w:t>10:00</w:t>
            </w:r>
          </w:p>
        </w:tc>
        <w:tc>
          <w:tcPr>
            <w:tcW w:w="6162" w:type="dxa"/>
            <w:gridSpan w:val="2"/>
          </w:tcPr>
          <w:p w14:paraId="201F600F" w14:textId="5387B7B3" w:rsidR="00F71E74" w:rsidRDefault="00F71E74">
            <w:pPr>
              <w:jc w:val="center"/>
              <w:rPr>
                <w:rFonts w:cs="Arial"/>
                <w:szCs w:val="24"/>
              </w:rPr>
            </w:pPr>
            <w:r>
              <w:rPr>
                <w:rFonts w:cs="Arial"/>
                <w:szCs w:val="24"/>
              </w:rPr>
              <w:t xml:space="preserve">Session 1 – Our experiences </w:t>
            </w:r>
          </w:p>
        </w:tc>
      </w:tr>
      <w:tr w:rsidR="00F71E74" w14:paraId="568DAAD2" w14:textId="77777777">
        <w:trPr>
          <w:jc w:val="center"/>
        </w:trPr>
        <w:tc>
          <w:tcPr>
            <w:tcW w:w="3080" w:type="dxa"/>
          </w:tcPr>
          <w:p w14:paraId="2E11B179" w14:textId="77777777" w:rsidR="00F71E74" w:rsidRDefault="00F71E74">
            <w:pPr>
              <w:jc w:val="center"/>
              <w:rPr>
                <w:rFonts w:cs="Arial"/>
                <w:szCs w:val="24"/>
              </w:rPr>
            </w:pPr>
            <w:r>
              <w:rPr>
                <w:rFonts w:cs="Arial"/>
                <w:szCs w:val="24"/>
              </w:rPr>
              <w:t>11:00</w:t>
            </w:r>
          </w:p>
        </w:tc>
        <w:tc>
          <w:tcPr>
            <w:tcW w:w="6162" w:type="dxa"/>
            <w:gridSpan w:val="2"/>
          </w:tcPr>
          <w:p w14:paraId="77D236CF" w14:textId="77777777" w:rsidR="00F71E74" w:rsidRDefault="00F71E74">
            <w:pPr>
              <w:jc w:val="center"/>
              <w:rPr>
                <w:rFonts w:cs="Arial"/>
                <w:szCs w:val="24"/>
              </w:rPr>
            </w:pPr>
            <w:r>
              <w:rPr>
                <w:rFonts w:cs="Arial"/>
                <w:szCs w:val="24"/>
              </w:rPr>
              <w:t>Coffee break</w:t>
            </w:r>
          </w:p>
        </w:tc>
      </w:tr>
      <w:tr w:rsidR="00F71E74" w14:paraId="538EBC77" w14:textId="77777777">
        <w:trPr>
          <w:jc w:val="center"/>
        </w:trPr>
        <w:tc>
          <w:tcPr>
            <w:tcW w:w="3080" w:type="dxa"/>
          </w:tcPr>
          <w:p w14:paraId="13DF0B70" w14:textId="77777777" w:rsidR="00F71E74" w:rsidRDefault="00F71E74">
            <w:pPr>
              <w:jc w:val="center"/>
              <w:rPr>
                <w:rFonts w:cs="Arial"/>
                <w:szCs w:val="24"/>
              </w:rPr>
            </w:pPr>
            <w:r>
              <w:rPr>
                <w:rFonts w:cs="Arial"/>
                <w:szCs w:val="24"/>
              </w:rPr>
              <w:t>11:15</w:t>
            </w:r>
          </w:p>
        </w:tc>
        <w:tc>
          <w:tcPr>
            <w:tcW w:w="6162" w:type="dxa"/>
            <w:gridSpan w:val="2"/>
          </w:tcPr>
          <w:p w14:paraId="6EC696A9" w14:textId="189F2506" w:rsidR="00F71E74" w:rsidRDefault="00F71E74">
            <w:pPr>
              <w:jc w:val="center"/>
              <w:rPr>
                <w:rFonts w:cs="Arial"/>
                <w:szCs w:val="24"/>
              </w:rPr>
            </w:pPr>
            <w:r>
              <w:rPr>
                <w:rFonts w:cs="Arial"/>
                <w:szCs w:val="24"/>
              </w:rPr>
              <w:t xml:space="preserve">Session 2 – The good and bad social workers </w:t>
            </w:r>
          </w:p>
        </w:tc>
      </w:tr>
      <w:tr w:rsidR="00F71E74" w14:paraId="5C010DC1" w14:textId="77777777">
        <w:trPr>
          <w:jc w:val="center"/>
        </w:trPr>
        <w:tc>
          <w:tcPr>
            <w:tcW w:w="3080" w:type="dxa"/>
          </w:tcPr>
          <w:p w14:paraId="25E110CD" w14:textId="77777777" w:rsidR="00F71E74" w:rsidRDefault="00F71E74">
            <w:pPr>
              <w:jc w:val="center"/>
              <w:rPr>
                <w:rFonts w:cs="Arial"/>
                <w:szCs w:val="24"/>
              </w:rPr>
            </w:pPr>
            <w:r>
              <w:rPr>
                <w:rFonts w:cs="Arial"/>
                <w:szCs w:val="24"/>
              </w:rPr>
              <w:t>12:15</w:t>
            </w:r>
          </w:p>
        </w:tc>
        <w:tc>
          <w:tcPr>
            <w:tcW w:w="3081" w:type="dxa"/>
          </w:tcPr>
          <w:p w14:paraId="464E4DB5" w14:textId="77777777" w:rsidR="00F71E74" w:rsidRDefault="00F71E74">
            <w:pPr>
              <w:jc w:val="center"/>
              <w:rPr>
                <w:rFonts w:cs="Arial"/>
                <w:szCs w:val="24"/>
              </w:rPr>
            </w:pPr>
            <w:r>
              <w:rPr>
                <w:rFonts w:cs="Arial"/>
                <w:szCs w:val="24"/>
              </w:rPr>
              <w:t>YP debrief and leave</w:t>
            </w:r>
          </w:p>
        </w:tc>
        <w:tc>
          <w:tcPr>
            <w:tcW w:w="3081" w:type="dxa"/>
            <w:vMerge w:val="restart"/>
          </w:tcPr>
          <w:p w14:paraId="4507EC4D" w14:textId="77777777" w:rsidR="00F71E74" w:rsidRDefault="00F71E74">
            <w:pPr>
              <w:jc w:val="center"/>
              <w:rPr>
                <w:rFonts w:cs="Arial"/>
                <w:szCs w:val="24"/>
              </w:rPr>
            </w:pPr>
            <w:r>
              <w:rPr>
                <w:rFonts w:cs="Arial"/>
                <w:szCs w:val="24"/>
              </w:rPr>
              <w:t>Videos from adults with exploitation experiences</w:t>
            </w:r>
          </w:p>
        </w:tc>
      </w:tr>
      <w:tr w:rsidR="00F71E74" w14:paraId="55A13795" w14:textId="77777777">
        <w:trPr>
          <w:jc w:val="center"/>
        </w:trPr>
        <w:tc>
          <w:tcPr>
            <w:tcW w:w="3080" w:type="dxa"/>
          </w:tcPr>
          <w:p w14:paraId="2F797F67" w14:textId="77777777" w:rsidR="00F71E74" w:rsidRDefault="00F71E74">
            <w:pPr>
              <w:jc w:val="center"/>
              <w:rPr>
                <w:rFonts w:cs="Arial"/>
                <w:szCs w:val="24"/>
              </w:rPr>
            </w:pPr>
            <w:r>
              <w:rPr>
                <w:rFonts w:cs="Arial"/>
                <w:szCs w:val="24"/>
              </w:rPr>
              <w:t>12:30</w:t>
            </w:r>
          </w:p>
        </w:tc>
        <w:tc>
          <w:tcPr>
            <w:tcW w:w="3081" w:type="dxa"/>
            <w:shd w:val="clear" w:color="auto" w:fill="D9D9D9" w:themeFill="background1" w:themeFillShade="D9"/>
          </w:tcPr>
          <w:p w14:paraId="63196789" w14:textId="77777777" w:rsidR="00F71E74" w:rsidRDefault="00F71E74">
            <w:pPr>
              <w:jc w:val="center"/>
              <w:rPr>
                <w:rFonts w:cs="Arial"/>
                <w:szCs w:val="24"/>
              </w:rPr>
            </w:pPr>
          </w:p>
        </w:tc>
        <w:tc>
          <w:tcPr>
            <w:tcW w:w="3081" w:type="dxa"/>
            <w:vMerge/>
          </w:tcPr>
          <w:p w14:paraId="60A5D9CB" w14:textId="77777777" w:rsidR="00F71E74" w:rsidRDefault="00F71E74">
            <w:pPr>
              <w:jc w:val="center"/>
              <w:rPr>
                <w:rFonts w:cs="Arial"/>
                <w:szCs w:val="24"/>
              </w:rPr>
            </w:pPr>
          </w:p>
        </w:tc>
      </w:tr>
      <w:tr w:rsidR="00F71E74" w14:paraId="0D72F10A" w14:textId="77777777">
        <w:trPr>
          <w:jc w:val="center"/>
        </w:trPr>
        <w:tc>
          <w:tcPr>
            <w:tcW w:w="3080" w:type="dxa"/>
          </w:tcPr>
          <w:p w14:paraId="24DE2C1E" w14:textId="77777777" w:rsidR="00F71E74" w:rsidRDefault="00F71E74">
            <w:pPr>
              <w:jc w:val="center"/>
              <w:rPr>
                <w:rFonts w:cs="Arial"/>
                <w:szCs w:val="24"/>
              </w:rPr>
            </w:pPr>
            <w:r>
              <w:rPr>
                <w:rFonts w:cs="Arial"/>
                <w:szCs w:val="24"/>
              </w:rPr>
              <w:t>1:00</w:t>
            </w:r>
          </w:p>
        </w:tc>
        <w:tc>
          <w:tcPr>
            <w:tcW w:w="3081" w:type="dxa"/>
            <w:shd w:val="clear" w:color="auto" w:fill="D9D9D9" w:themeFill="background1" w:themeFillShade="D9"/>
          </w:tcPr>
          <w:p w14:paraId="7A4F3E55" w14:textId="77777777" w:rsidR="00F71E74" w:rsidRDefault="00F71E74">
            <w:pPr>
              <w:jc w:val="center"/>
              <w:rPr>
                <w:rFonts w:cs="Arial"/>
                <w:szCs w:val="24"/>
              </w:rPr>
            </w:pPr>
          </w:p>
        </w:tc>
        <w:tc>
          <w:tcPr>
            <w:tcW w:w="3081" w:type="dxa"/>
            <w:vMerge w:val="restart"/>
          </w:tcPr>
          <w:p w14:paraId="4D172F00" w14:textId="77777777" w:rsidR="00F71E74" w:rsidRDefault="00F71E74">
            <w:pPr>
              <w:jc w:val="center"/>
              <w:rPr>
                <w:rFonts w:cs="Arial"/>
                <w:szCs w:val="24"/>
              </w:rPr>
            </w:pPr>
            <w:r>
              <w:rPr>
                <w:rFonts w:cs="Arial"/>
                <w:szCs w:val="24"/>
              </w:rPr>
              <w:t>Lunch time</w:t>
            </w:r>
          </w:p>
        </w:tc>
      </w:tr>
      <w:tr w:rsidR="00F71E74" w14:paraId="7A0147E3" w14:textId="77777777">
        <w:trPr>
          <w:jc w:val="center"/>
        </w:trPr>
        <w:tc>
          <w:tcPr>
            <w:tcW w:w="3080" w:type="dxa"/>
          </w:tcPr>
          <w:p w14:paraId="0D95BE8A" w14:textId="77777777" w:rsidR="00F71E74" w:rsidRDefault="00F71E74">
            <w:pPr>
              <w:jc w:val="center"/>
              <w:rPr>
                <w:rFonts w:cs="Arial"/>
                <w:szCs w:val="24"/>
              </w:rPr>
            </w:pPr>
            <w:r>
              <w:rPr>
                <w:rFonts w:cs="Arial"/>
                <w:szCs w:val="24"/>
              </w:rPr>
              <w:t>1:30</w:t>
            </w:r>
          </w:p>
        </w:tc>
        <w:tc>
          <w:tcPr>
            <w:tcW w:w="3081" w:type="dxa"/>
            <w:shd w:val="clear" w:color="auto" w:fill="FFFFFF" w:themeFill="background1"/>
          </w:tcPr>
          <w:p w14:paraId="44BB668F" w14:textId="2E356176" w:rsidR="00F71E74" w:rsidRDefault="00F71E74">
            <w:pPr>
              <w:jc w:val="center"/>
              <w:rPr>
                <w:rFonts w:cs="Arial"/>
                <w:szCs w:val="24"/>
              </w:rPr>
            </w:pPr>
            <w:r>
              <w:rPr>
                <w:rFonts w:cs="Arial"/>
                <w:szCs w:val="24"/>
              </w:rPr>
              <w:t xml:space="preserve">Arrival time and </w:t>
            </w:r>
            <w:r w:rsidR="00211973">
              <w:rPr>
                <w:rFonts w:cs="Arial"/>
                <w:szCs w:val="24"/>
              </w:rPr>
              <w:t>preparation time</w:t>
            </w:r>
          </w:p>
        </w:tc>
        <w:tc>
          <w:tcPr>
            <w:tcW w:w="3081" w:type="dxa"/>
            <w:vMerge/>
          </w:tcPr>
          <w:p w14:paraId="645A5F27" w14:textId="77777777" w:rsidR="00F71E74" w:rsidRDefault="00F71E74">
            <w:pPr>
              <w:jc w:val="center"/>
              <w:rPr>
                <w:rFonts w:cs="Arial"/>
                <w:szCs w:val="24"/>
              </w:rPr>
            </w:pPr>
          </w:p>
        </w:tc>
      </w:tr>
      <w:tr w:rsidR="00F71E74" w14:paraId="3167877B" w14:textId="77777777">
        <w:trPr>
          <w:jc w:val="center"/>
        </w:trPr>
        <w:tc>
          <w:tcPr>
            <w:tcW w:w="3080" w:type="dxa"/>
          </w:tcPr>
          <w:p w14:paraId="1E2FBED0" w14:textId="77777777" w:rsidR="00F71E74" w:rsidRDefault="00F71E74">
            <w:pPr>
              <w:jc w:val="center"/>
              <w:rPr>
                <w:rFonts w:cs="Arial"/>
                <w:szCs w:val="24"/>
              </w:rPr>
            </w:pPr>
            <w:r>
              <w:rPr>
                <w:rFonts w:cs="Arial"/>
                <w:szCs w:val="24"/>
              </w:rPr>
              <w:t>2:00</w:t>
            </w:r>
          </w:p>
        </w:tc>
        <w:tc>
          <w:tcPr>
            <w:tcW w:w="6162" w:type="dxa"/>
            <w:gridSpan w:val="2"/>
          </w:tcPr>
          <w:p w14:paraId="28B7E20B" w14:textId="191768C5" w:rsidR="00F71E74" w:rsidRDefault="00F71E74">
            <w:pPr>
              <w:jc w:val="center"/>
              <w:rPr>
                <w:rFonts w:cs="Arial"/>
                <w:szCs w:val="24"/>
              </w:rPr>
            </w:pPr>
            <w:r>
              <w:rPr>
                <w:rFonts w:cs="Arial"/>
                <w:szCs w:val="24"/>
              </w:rPr>
              <w:t xml:space="preserve">Session 3 – Language and labels (role play exercise) </w:t>
            </w:r>
          </w:p>
        </w:tc>
      </w:tr>
      <w:tr w:rsidR="00F71E74" w14:paraId="68BBAB1A" w14:textId="77777777">
        <w:trPr>
          <w:jc w:val="center"/>
        </w:trPr>
        <w:tc>
          <w:tcPr>
            <w:tcW w:w="3080" w:type="dxa"/>
          </w:tcPr>
          <w:p w14:paraId="6BC53819" w14:textId="77777777" w:rsidR="00F71E74" w:rsidRDefault="00F71E74">
            <w:pPr>
              <w:jc w:val="center"/>
              <w:rPr>
                <w:rFonts w:cs="Arial"/>
                <w:szCs w:val="24"/>
              </w:rPr>
            </w:pPr>
            <w:r>
              <w:rPr>
                <w:rFonts w:cs="Arial"/>
                <w:szCs w:val="24"/>
              </w:rPr>
              <w:t>3:00</w:t>
            </w:r>
          </w:p>
        </w:tc>
        <w:tc>
          <w:tcPr>
            <w:tcW w:w="6162" w:type="dxa"/>
            <w:gridSpan w:val="2"/>
          </w:tcPr>
          <w:p w14:paraId="0805FCB0" w14:textId="77777777" w:rsidR="00F71E74" w:rsidRDefault="00F71E74">
            <w:pPr>
              <w:jc w:val="center"/>
              <w:rPr>
                <w:rFonts w:cs="Arial"/>
                <w:szCs w:val="24"/>
              </w:rPr>
            </w:pPr>
            <w:r>
              <w:rPr>
                <w:rFonts w:cs="Arial"/>
                <w:szCs w:val="24"/>
              </w:rPr>
              <w:t>Coffee break</w:t>
            </w:r>
          </w:p>
        </w:tc>
      </w:tr>
      <w:tr w:rsidR="00F71E74" w14:paraId="5541084E" w14:textId="77777777">
        <w:trPr>
          <w:jc w:val="center"/>
        </w:trPr>
        <w:tc>
          <w:tcPr>
            <w:tcW w:w="3080" w:type="dxa"/>
          </w:tcPr>
          <w:p w14:paraId="029FE302" w14:textId="77777777" w:rsidR="00F71E74" w:rsidRDefault="00F71E74">
            <w:pPr>
              <w:jc w:val="center"/>
              <w:rPr>
                <w:rFonts w:cs="Arial"/>
                <w:szCs w:val="24"/>
              </w:rPr>
            </w:pPr>
            <w:r>
              <w:rPr>
                <w:rFonts w:cs="Arial"/>
                <w:szCs w:val="24"/>
              </w:rPr>
              <w:t>3:15</w:t>
            </w:r>
          </w:p>
        </w:tc>
        <w:tc>
          <w:tcPr>
            <w:tcW w:w="6162" w:type="dxa"/>
            <w:gridSpan w:val="2"/>
          </w:tcPr>
          <w:p w14:paraId="4AD4800B" w14:textId="16D69466" w:rsidR="00F71E74" w:rsidRDefault="00F71E74">
            <w:pPr>
              <w:jc w:val="center"/>
              <w:rPr>
                <w:rFonts w:cs="Arial"/>
                <w:szCs w:val="24"/>
              </w:rPr>
            </w:pPr>
            <w:r>
              <w:rPr>
                <w:rFonts w:cs="Arial"/>
                <w:szCs w:val="24"/>
              </w:rPr>
              <w:t>Session 4 – How you can do better</w:t>
            </w:r>
            <w:r w:rsidR="00211973">
              <w:rPr>
                <w:rFonts w:cs="Arial"/>
                <w:szCs w:val="24"/>
              </w:rPr>
              <w:t xml:space="preserve"> - Pledges  </w:t>
            </w:r>
          </w:p>
        </w:tc>
      </w:tr>
      <w:tr w:rsidR="00F71E74" w14:paraId="3897855C" w14:textId="77777777">
        <w:trPr>
          <w:jc w:val="center"/>
        </w:trPr>
        <w:tc>
          <w:tcPr>
            <w:tcW w:w="3080" w:type="dxa"/>
          </w:tcPr>
          <w:p w14:paraId="3AE86ECE" w14:textId="77777777" w:rsidR="00F71E74" w:rsidRDefault="00F71E74">
            <w:pPr>
              <w:jc w:val="center"/>
              <w:rPr>
                <w:rFonts w:cs="Arial"/>
                <w:szCs w:val="24"/>
              </w:rPr>
            </w:pPr>
            <w:r>
              <w:rPr>
                <w:rFonts w:cs="Arial"/>
                <w:szCs w:val="24"/>
              </w:rPr>
              <w:t>4:15</w:t>
            </w:r>
          </w:p>
        </w:tc>
        <w:tc>
          <w:tcPr>
            <w:tcW w:w="3081" w:type="dxa"/>
          </w:tcPr>
          <w:p w14:paraId="01EF9FD8" w14:textId="77777777" w:rsidR="00F71E74" w:rsidRDefault="00F71E74">
            <w:pPr>
              <w:jc w:val="center"/>
              <w:rPr>
                <w:rFonts w:cs="Arial"/>
                <w:szCs w:val="24"/>
              </w:rPr>
            </w:pPr>
            <w:r>
              <w:rPr>
                <w:rFonts w:cs="Arial"/>
                <w:szCs w:val="24"/>
              </w:rPr>
              <w:t>YP debrief and leave</w:t>
            </w:r>
          </w:p>
        </w:tc>
        <w:tc>
          <w:tcPr>
            <w:tcW w:w="3081" w:type="dxa"/>
            <w:shd w:val="clear" w:color="auto" w:fill="D9D9D9" w:themeFill="background1" w:themeFillShade="D9"/>
          </w:tcPr>
          <w:p w14:paraId="60D3CE20" w14:textId="77777777" w:rsidR="00F71E74" w:rsidRDefault="00F71E74">
            <w:pPr>
              <w:jc w:val="center"/>
              <w:rPr>
                <w:rFonts w:cs="Arial"/>
                <w:szCs w:val="24"/>
              </w:rPr>
            </w:pPr>
          </w:p>
        </w:tc>
      </w:tr>
    </w:tbl>
    <w:p w14:paraId="6FC5A26C" w14:textId="65EA77A7" w:rsidR="00910854" w:rsidRDefault="00910854" w:rsidP="00211973">
      <w:pPr>
        <w:pStyle w:val="Heading4"/>
      </w:pPr>
      <w:r>
        <w:t>Slides</w:t>
      </w:r>
    </w:p>
    <w:p w14:paraId="5FC2B13B" w14:textId="3C9AB81C" w:rsidR="00D31209" w:rsidRDefault="00E44C88" w:rsidP="00F30259">
      <w:pPr>
        <w:rPr>
          <w:rFonts w:asciiTheme="majorHAnsi" w:hAnsiTheme="majorHAnsi"/>
        </w:rPr>
      </w:pPr>
      <w:r>
        <w:rPr>
          <w:rFonts w:asciiTheme="majorHAnsi" w:hAnsiTheme="majorHAnsi"/>
        </w:rPr>
        <w:t xml:space="preserve">Double click on the slides to view the presentation. </w:t>
      </w:r>
      <w:r w:rsidR="009B5AB1">
        <w:rPr>
          <w:rFonts w:asciiTheme="majorHAnsi" w:hAnsiTheme="majorHAnsi"/>
        </w:rPr>
        <w:t xml:space="preserve">You will need to click the </w:t>
      </w:r>
      <w:r w:rsidR="00D31209">
        <w:rPr>
          <w:rFonts w:asciiTheme="majorHAnsi" w:hAnsiTheme="majorHAnsi"/>
        </w:rPr>
        <w:t xml:space="preserve">three dots and show presenter view to see the notes. </w:t>
      </w:r>
    </w:p>
    <w:p w14:paraId="4C17F982" w14:textId="4795FAC8" w:rsidR="00F30259" w:rsidRPr="00E44C88" w:rsidRDefault="00D31209" w:rsidP="00F30259">
      <w:pPr>
        <w:rPr>
          <w:rFonts w:asciiTheme="majorHAnsi" w:hAnsiTheme="majorHAnsi"/>
        </w:rPr>
      </w:pPr>
      <w:r w:rsidRPr="00D31209">
        <w:rPr>
          <w:rFonts w:asciiTheme="majorHAnsi" w:hAnsiTheme="majorHAnsi"/>
          <w:noProof/>
        </w:rPr>
        <w:lastRenderedPageBreak/>
        <w:drawing>
          <wp:inline distT="0" distB="0" distL="0" distR="0" wp14:anchorId="7CC2679D" wp14:editId="76B35383">
            <wp:extent cx="986416" cy="2225834"/>
            <wp:effectExtent l="0" t="0" r="4445" b="3175"/>
            <wp:docPr id="1270677217" name="Picture 1" descr="A screen shot of a menu&#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77217" name="Picture 1" descr="A screen shot of a menu&#10;&#10;AI-generated content may be incorrect."/>
                    <pic:cNvPicPr/>
                  </pic:nvPicPr>
                  <pic:blipFill>
                    <a:blip r:embed="rId7"/>
                    <a:stretch>
                      <a:fillRect/>
                    </a:stretch>
                  </pic:blipFill>
                  <pic:spPr>
                    <a:xfrm>
                      <a:off x="0" y="0"/>
                      <a:ext cx="990042" cy="2234016"/>
                    </a:xfrm>
                    <a:prstGeom prst="rect">
                      <a:avLst/>
                    </a:prstGeom>
                  </pic:spPr>
                </pic:pic>
              </a:graphicData>
            </a:graphic>
          </wp:inline>
        </w:drawing>
      </w:r>
    </w:p>
    <w:p w14:paraId="7D6F64B0" w14:textId="00A37345" w:rsidR="00F30259" w:rsidRPr="00F30259" w:rsidRDefault="0095344A" w:rsidP="00F30259">
      <w:r>
        <w:object w:dxaOrig="9599" w:dyaOrig="5400" w14:anchorId="7A4BE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95pt;height:270.25pt" o:ole="">
            <v:imagedata r:id="rId8" o:title=""/>
          </v:shape>
          <o:OLEObject Type="Link" ProgID="PowerPoint.Show.12" ShapeID="_x0000_i1025" DrawAspect="Content" r:id="rId9" UpdateMode="Always">
            <o:LinkType>EnhancedMetaFile</o:LinkType>
            <o:LockedField>false</o:LockedField>
            <o:FieldCodes>\f 0</o:FieldCodes>
          </o:OLEObject>
        </w:object>
      </w:r>
    </w:p>
    <w:p w14:paraId="2EE32427" w14:textId="24DEF7D5" w:rsidR="00910854" w:rsidRDefault="00910854" w:rsidP="00211973">
      <w:pPr>
        <w:pStyle w:val="Heading4"/>
      </w:pPr>
      <w:r>
        <w:t>Mr Green and Mrs Pink</w:t>
      </w:r>
    </w:p>
    <w:p w14:paraId="5210077F" w14:textId="77777777" w:rsidR="00060215" w:rsidRPr="00060215" w:rsidRDefault="00060215" w:rsidP="00060215">
      <w:pPr>
        <w:rPr>
          <w:rFonts w:asciiTheme="majorHAnsi" w:hAnsiTheme="majorHAnsi"/>
        </w:rPr>
      </w:pPr>
      <w:r w:rsidRPr="00060215">
        <w:rPr>
          <w:rFonts w:asciiTheme="majorHAnsi" w:hAnsiTheme="majorHAnsi"/>
        </w:rPr>
        <w:t xml:space="preserve">Mr Green is the good social worker and Mrs Pink the bad social worker. The things the young people would like to see and what they would not want to experience (respectively). </w:t>
      </w:r>
    </w:p>
    <w:p w14:paraId="24E180F4" w14:textId="0DA6C63F" w:rsidR="00060215" w:rsidRPr="00060215" w:rsidRDefault="00060215" w:rsidP="00060215">
      <w:pPr>
        <w:rPr>
          <w:rFonts w:asciiTheme="majorHAnsi" w:hAnsiTheme="majorHAnsi"/>
        </w:rPr>
      </w:pPr>
      <w:r w:rsidRPr="00060215">
        <w:rPr>
          <w:rFonts w:asciiTheme="majorHAnsi" w:hAnsiTheme="majorHAnsi"/>
        </w:rPr>
        <w:t xml:space="preserve">These posters were created by the young people at care ambassadors and hung on the walls of the training rooms for the social workers to review. </w:t>
      </w:r>
    </w:p>
    <w:p w14:paraId="2810BAF8" w14:textId="77777777" w:rsidR="00060215" w:rsidRPr="00060215" w:rsidRDefault="00060215" w:rsidP="00060215"/>
    <w:p w14:paraId="734AB4A4" w14:textId="1EF1D3C0" w:rsidR="00D31209" w:rsidRDefault="001465C6" w:rsidP="00D31209">
      <w:r>
        <w:rPr>
          <w:noProof/>
        </w:rPr>
        <w:lastRenderedPageBreak/>
        <w:drawing>
          <wp:inline distT="0" distB="0" distL="0" distR="0" wp14:anchorId="0293B863" wp14:editId="24903D7D">
            <wp:extent cx="5623560" cy="7498079"/>
            <wp:effectExtent l="0" t="0" r="0" b="8255"/>
            <wp:docPr id="204787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623560" cy="7498079"/>
                    </a:xfrm>
                    <a:prstGeom prst="rect">
                      <a:avLst/>
                    </a:prstGeom>
                    <a:noFill/>
                  </pic:spPr>
                </pic:pic>
              </a:graphicData>
            </a:graphic>
          </wp:inline>
        </w:drawing>
      </w:r>
    </w:p>
    <w:p w14:paraId="6525F983" w14:textId="77777777" w:rsidR="003D6454" w:rsidRDefault="003D6454" w:rsidP="00D31209"/>
    <w:p w14:paraId="77A81D93" w14:textId="628D9CFC" w:rsidR="00147939" w:rsidRPr="00147939" w:rsidRDefault="00147939" w:rsidP="00147939">
      <w:pPr>
        <w:spacing w:line="360" w:lineRule="auto"/>
        <w:rPr>
          <w:rFonts w:asciiTheme="majorHAnsi" w:hAnsiTheme="majorHAnsi" w:cs="Arial"/>
          <w:b/>
          <w:bCs/>
        </w:rPr>
      </w:pPr>
      <w:r w:rsidRPr="00147939">
        <w:rPr>
          <w:rFonts w:asciiTheme="majorHAnsi" w:hAnsiTheme="majorHAnsi" w:cs="Arial"/>
          <w:b/>
          <w:bCs/>
        </w:rPr>
        <w:t xml:space="preserve">Mr </w:t>
      </w:r>
      <w:r>
        <w:rPr>
          <w:rFonts w:asciiTheme="majorHAnsi" w:hAnsiTheme="majorHAnsi" w:cs="Arial"/>
          <w:b/>
          <w:bCs/>
        </w:rPr>
        <w:t xml:space="preserve">/ </w:t>
      </w:r>
      <w:r w:rsidRPr="00147939">
        <w:rPr>
          <w:rFonts w:asciiTheme="majorHAnsi" w:hAnsiTheme="majorHAnsi" w:cs="Arial"/>
          <w:b/>
          <w:bCs/>
        </w:rPr>
        <w:t>Mrs Green</w:t>
      </w:r>
      <w:r>
        <w:rPr>
          <w:rFonts w:asciiTheme="majorHAnsi" w:hAnsiTheme="majorHAnsi" w:cs="Arial"/>
          <w:b/>
          <w:bCs/>
        </w:rPr>
        <w:t xml:space="preserve"> – The good or aspirational social worker </w:t>
      </w:r>
    </w:p>
    <w:p w14:paraId="07838AD7" w14:textId="77777777" w:rsidR="00147939" w:rsidRPr="00147939" w:rsidRDefault="00147939" w:rsidP="00147939">
      <w:pPr>
        <w:spacing w:line="360" w:lineRule="auto"/>
        <w:rPr>
          <w:rFonts w:asciiTheme="majorHAnsi" w:hAnsiTheme="majorHAnsi" w:cs="Arial"/>
        </w:rPr>
      </w:pPr>
      <w:r w:rsidRPr="00147939">
        <w:rPr>
          <w:rFonts w:asciiTheme="majorHAnsi" w:hAnsiTheme="majorHAnsi" w:cs="Arial"/>
        </w:rPr>
        <w:t>(Below is the list of what is included on the drawing / poster).</w:t>
      </w:r>
    </w:p>
    <w:p w14:paraId="5C720616" w14:textId="4551DF8C"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Checks in regularly – as much as the child wants/ </w:t>
      </w:r>
      <w:r w:rsidR="007C6EFD" w:rsidRPr="00147939">
        <w:rPr>
          <w:rFonts w:asciiTheme="majorHAnsi" w:hAnsiTheme="majorHAnsi" w:cs="Arial"/>
        </w:rPr>
        <w:t>needs.</w:t>
      </w:r>
    </w:p>
    <w:p w14:paraId="1D606BBC" w14:textId="1D6843E9"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lastRenderedPageBreak/>
        <w:t xml:space="preserve">Active listening /Listens effectively – eye contact / follows up and </w:t>
      </w:r>
      <w:r w:rsidR="007C6EFD" w:rsidRPr="00147939">
        <w:rPr>
          <w:rFonts w:asciiTheme="majorHAnsi" w:hAnsiTheme="majorHAnsi" w:cs="Arial"/>
        </w:rPr>
        <w:t>comments.</w:t>
      </w:r>
    </w:p>
    <w:p w14:paraId="1711DACC" w14:textId="77777777"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Praises the young person</w:t>
      </w:r>
    </w:p>
    <w:p w14:paraId="2303933C" w14:textId="6C162F99"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Helps with the young </w:t>
      </w:r>
      <w:r w:rsidR="007C6EFD" w:rsidRPr="00147939">
        <w:rPr>
          <w:rFonts w:asciiTheme="majorHAnsi" w:hAnsiTheme="majorHAnsi" w:cs="Arial"/>
        </w:rPr>
        <w:t>person’s</w:t>
      </w:r>
      <w:r w:rsidRPr="00147939">
        <w:rPr>
          <w:rFonts w:asciiTheme="majorHAnsi" w:hAnsiTheme="majorHAnsi" w:cs="Arial"/>
        </w:rPr>
        <w:t xml:space="preserve"> </w:t>
      </w:r>
      <w:proofErr w:type="gramStart"/>
      <w:r w:rsidRPr="00147939">
        <w:rPr>
          <w:rFonts w:asciiTheme="majorHAnsi" w:hAnsiTheme="majorHAnsi" w:cs="Arial"/>
        </w:rPr>
        <w:t>plans for the future</w:t>
      </w:r>
      <w:proofErr w:type="gramEnd"/>
      <w:r w:rsidRPr="00147939">
        <w:rPr>
          <w:rFonts w:asciiTheme="majorHAnsi" w:hAnsiTheme="majorHAnsi" w:cs="Arial"/>
        </w:rPr>
        <w:t xml:space="preserve"> and </w:t>
      </w:r>
      <w:r w:rsidR="007C6EFD" w:rsidRPr="00147939">
        <w:rPr>
          <w:rFonts w:asciiTheme="majorHAnsi" w:hAnsiTheme="majorHAnsi" w:cs="Arial"/>
        </w:rPr>
        <w:t>support.</w:t>
      </w:r>
    </w:p>
    <w:p w14:paraId="5B343771" w14:textId="54084766"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Build </w:t>
      </w:r>
      <w:r w:rsidR="007C6EFD" w:rsidRPr="00147939">
        <w:rPr>
          <w:rFonts w:asciiTheme="majorHAnsi" w:hAnsiTheme="majorHAnsi" w:cs="Arial"/>
        </w:rPr>
        <w:t>trust.</w:t>
      </w:r>
    </w:p>
    <w:p w14:paraId="7D3FD14C" w14:textId="55EB8995"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Helps the young </w:t>
      </w:r>
      <w:r w:rsidR="007C6EFD" w:rsidRPr="00147939">
        <w:rPr>
          <w:rFonts w:asciiTheme="majorHAnsi" w:hAnsiTheme="majorHAnsi" w:cs="Arial"/>
        </w:rPr>
        <w:t>person.</w:t>
      </w:r>
    </w:p>
    <w:p w14:paraId="144D5C5B" w14:textId="222BFB13"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Takes the time to engage with the young </w:t>
      </w:r>
      <w:r w:rsidR="007C6EFD" w:rsidRPr="00147939">
        <w:rPr>
          <w:rFonts w:asciiTheme="majorHAnsi" w:hAnsiTheme="majorHAnsi" w:cs="Arial"/>
        </w:rPr>
        <w:t>person.</w:t>
      </w:r>
    </w:p>
    <w:p w14:paraId="76DCB964" w14:textId="77777777"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Sticks to their word</w:t>
      </w:r>
    </w:p>
    <w:p w14:paraId="0CC12339" w14:textId="77777777"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Honesty</w:t>
      </w:r>
    </w:p>
    <w:p w14:paraId="6870F8C7" w14:textId="77777777"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Communication</w:t>
      </w:r>
    </w:p>
    <w:p w14:paraId="5104D78A" w14:textId="479E936C"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Shows up for events to support the young </w:t>
      </w:r>
      <w:r w:rsidR="007C6EFD" w:rsidRPr="00147939">
        <w:rPr>
          <w:rFonts w:asciiTheme="majorHAnsi" w:hAnsiTheme="majorHAnsi" w:cs="Arial"/>
        </w:rPr>
        <w:t>person.</w:t>
      </w:r>
    </w:p>
    <w:p w14:paraId="41CD9C87" w14:textId="77777777"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Works with the foster carer and bio family</w:t>
      </w:r>
    </w:p>
    <w:p w14:paraId="07FAC741" w14:textId="236B91A0"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Spend time with </w:t>
      </w:r>
      <w:r w:rsidR="007C6EFD" w:rsidRPr="00147939">
        <w:rPr>
          <w:rFonts w:asciiTheme="majorHAnsi" w:hAnsiTheme="majorHAnsi" w:cs="Arial"/>
        </w:rPr>
        <w:t>you.</w:t>
      </w:r>
    </w:p>
    <w:p w14:paraId="3ABAC4C8" w14:textId="77777777"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The ones that don’t assume</w:t>
      </w:r>
    </w:p>
    <w:p w14:paraId="2A1C0107" w14:textId="0B570FA5"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The ones who don’t sneak behind the </w:t>
      </w:r>
      <w:r w:rsidR="00B9336E" w:rsidRPr="00147939">
        <w:rPr>
          <w:rFonts w:asciiTheme="majorHAnsi" w:hAnsiTheme="majorHAnsi" w:cs="Arial"/>
        </w:rPr>
        <w:t>child’s</w:t>
      </w:r>
      <w:r w:rsidRPr="00147939">
        <w:rPr>
          <w:rFonts w:asciiTheme="majorHAnsi" w:hAnsiTheme="majorHAnsi" w:cs="Arial"/>
        </w:rPr>
        <w:t xml:space="preserve"> </w:t>
      </w:r>
      <w:r w:rsidR="00B9336E" w:rsidRPr="00147939">
        <w:rPr>
          <w:rFonts w:asciiTheme="majorHAnsi" w:hAnsiTheme="majorHAnsi" w:cs="Arial"/>
        </w:rPr>
        <w:t>back.</w:t>
      </w:r>
    </w:p>
    <w:p w14:paraId="0F603141" w14:textId="77777777"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Different questions for each child and account for their age</w:t>
      </w:r>
    </w:p>
    <w:p w14:paraId="784E3791" w14:textId="56212E67"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Listen to the child and </w:t>
      </w:r>
      <w:r w:rsidR="00B9336E" w:rsidRPr="00147939">
        <w:rPr>
          <w:rFonts w:asciiTheme="majorHAnsi" w:hAnsiTheme="majorHAnsi" w:cs="Arial"/>
        </w:rPr>
        <w:t>adult.</w:t>
      </w:r>
      <w:r w:rsidRPr="00147939">
        <w:rPr>
          <w:rFonts w:asciiTheme="majorHAnsi" w:hAnsiTheme="majorHAnsi" w:cs="Arial"/>
        </w:rPr>
        <w:t xml:space="preserve"> </w:t>
      </w:r>
    </w:p>
    <w:p w14:paraId="6BB6B547" w14:textId="59B8BD3D"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Support young people to accomplish their goals and </w:t>
      </w:r>
      <w:r w:rsidR="00B9336E" w:rsidRPr="00147939">
        <w:rPr>
          <w:rFonts w:asciiTheme="majorHAnsi" w:hAnsiTheme="majorHAnsi" w:cs="Arial"/>
        </w:rPr>
        <w:t>dreams.</w:t>
      </w:r>
    </w:p>
    <w:p w14:paraId="5B554B85" w14:textId="319E707E"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Think about their mental </w:t>
      </w:r>
      <w:r w:rsidR="00B9336E" w:rsidRPr="00147939">
        <w:rPr>
          <w:rFonts w:asciiTheme="majorHAnsi" w:hAnsiTheme="majorHAnsi" w:cs="Arial"/>
        </w:rPr>
        <w:t>health.</w:t>
      </w:r>
      <w:r w:rsidRPr="00147939">
        <w:rPr>
          <w:rFonts w:asciiTheme="majorHAnsi" w:hAnsiTheme="majorHAnsi" w:cs="Arial"/>
        </w:rPr>
        <w:t xml:space="preserve"> </w:t>
      </w:r>
    </w:p>
    <w:p w14:paraId="723F085A" w14:textId="405E1E21"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They listen to young </w:t>
      </w:r>
      <w:r w:rsidR="00B9336E" w:rsidRPr="00147939">
        <w:rPr>
          <w:rFonts w:asciiTheme="majorHAnsi" w:hAnsiTheme="majorHAnsi" w:cs="Arial"/>
        </w:rPr>
        <w:t>people.</w:t>
      </w:r>
      <w:r w:rsidRPr="00147939">
        <w:rPr>
          <w:rFonts w:asciiTheme="majorHAnsi" w:hAnsiTheme="majorHAnsi" w:cs="Arial"/>
        </w:rPr>
        <w:t xml:space="preserve"> </w:t>
      </w:r>
    </w:p>
    <w:p w14:paraId="77305921" w14:textId="77777777"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Cares about the views and opinions of the young people </w:t>
      </w:r>
    </w:p>
    <w:p w14:paraId="14D851AF" w14:textId="72FF90A2"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Always have the child’s back even when they are wrong, correct them privately </w:t>
      </w:r>
    </w:p>
    <w:p w14:paraId="49C26271" w14:textId="534E855A"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Ask them what you can do to make things </w:t>
      </w:r>
      <w:r w:rsidR="00B9336E" w:rsidRPr="00147939">
        <w:rPr>
          <w:rFonts w:asciiTheme="majorHAnsi" w:hAnsiTheme="majorHAnsi" w:cs="Arial"/>
        </w:rPr>
        <w:t>better.</w:t>
      </w:r>
    </w:p>
    <w:p w14:paraId="414767E9" w14:textId="02F7F1E5"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Be realistic with them but </w:t>
      </w:r>
      <w:r w:rsidR="00B9336E" w:rsidRPr="00147939">
        <w:rPr>
          <w:rFonts w:asciiTheme="majorHAnsi" w:hAnsiTheme="majorHAnsi" w:cs="Arial"/>
        </w:rPr>
        <w:t>optimistic.</w:t>
      </w:r>
    </w:p>
    <w:p w14:paraId="6B6A2DD5" w14:textId="3AA4C23E" w:rsidR="00147939" w:rsidRPr="00147939" w:rsidRDefault="00147939" w:rsidP="00147939">
      <w:pPr>
        <w:pStyle w:val="ListParagraph"/>
        <w:numPr>
          <w:ilvl w:val="0"/>
          <w:numId w:val="5"/>
        </w:numPr>
        <w:spacing w:after="0" w:line="360" w:lineRule="auto"/>
        <w:rPr>
          <w:rFonts w:asciiTheme="majorHAnsi" w:hAnsiTheme="majorHAnsi" w:cs="Arial"/>
        </w:rPr>
      </w:pPr>
      <w:r w:rsidRPr="00147939">
        <w:rPr>
          <w:rFonts w:asciiTheme="majorHAnsi" w:hAnsiTheme="majorHAnsi" w:cs="Arial"/>
        </w:rPr>
        <w:t xml:space="preserve">Tell the child things and what’s going </w:t>
      </w:r>
      <w:r w:rsidR="00B9336E" w:rsidRPr="00147939">
        <w:rPr>
          <w:rFonts w:asciiTheme="majorHAnsi" w:hAnsiTheme="majorHAnsi" w:cs="Arial"/>
        </w:rPr>
        <w:t>on.</w:t>
      </w:r>
    </w:p>
    <w:p w14:paraId="636D3C90" w14:textId="77777777" w:rsidR="00147939" w:rsidRPr="000A7C0E" w:rsidRDefault="00147939" w:rsidP="00147939">
      <w:pPr>
        <w:pStyle w:val="ListParagraph"/>
        <w:spacing w:line="360" w:lineRule="auto"/>
        <w:rPr>
          <w:rFonts w:ascii="Arial" w:hAnsi="Arial" w:cs="Arial"/>
          <w:b/>
          <w:bCs/>
          <w:sz w:val="32"/>
          <w:szCs w:val="32"/>
        </w:rPr>
      </w:pPr>
    </w:p>
    <w:p w14:paraId="7497DD54" w14:textId="1685CB12" w:rsidR="001465C6" w:rsidRDefault="00430665" w:rsidP="00D31209">
      <w:r>
        <w:rPr>
          <w:noProof/>
        </w:rPr>
        <w:lastRenderedPageBreak/>
        <w:drawing>
          <wp:inline distT="0" distB="0" distL="0" distR="0" wp14:anchorId="66723AB8" wp14:editId="3A304036">
            <wp:extent cx="5882640" cy="7843520"/>
            <wp:effectExtent l="0" t="0" r="3810" b="5080"/>
            <wp:docPr id="1589606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6143" cy="7888191"/>
                    </a:xfrm>
                    <a:prstGeom prst="rect">
                      <a:avLst/>
                    </a:prstGeom>
                    <a:noFill/>
                  </pic:spPr>
                </pic:pic>
              </a:graphicData>
            </a:graphic>
          </wp:inline>
        </w:drawing>
      </w:r>
    </w:p>
    <w:p w14:paraId="597C4F19" w14:textId="77777777" w:rsidR="00060215" w:rsidRPr="00060215" w:rsidRDefault="00060215" w:rsidP="00060215">
      <w:pPr>
        <w:spacing w:line="240" w:lineRule="auto"/>
        <w:rPr>
          <w:rFonts w:asciiTheme="majorHAnsi" w:hAnsiTheme="majorHAnsi"/>
          <w:sz w:val="24"/>
          <w:szCs w:val="24"/>
        </w:rPr>
      </w:pPr>
    </w:p>
    <w:p w14:paraId="2831572D" w14:textId="77777777" w:rsidR="00060215" w:rsidRPr="00060215" w:rsidRDefault="00060215" w:rsidP="00060215">
      <w:pPr>
        <w:spacing w:line="240" w:lineRule="auto"/>
        <w:rPr>
          <w:rFonts w:asciiTheme="majorHAnsi" w:hAnsiTheme="majorHAnsi" w:cs="Arial"/>
          <w:b/>
          <w:bCs/>
          <w:sz w:val="24"/>
          <w:szCs w:val="24"/>
        </w:rPr>
      </w:pPr>
      <w:r w:rsidRPr="00060215">
        <w:rPr>
          <w:rFonts w:asciiTheme="majorHAnsi" w:hAnsiTheme="majorHAnsi" w:cs="Arial"/>
          <w:b/>
          <w:bCs/>
          <w:sz w:val="24"/>
          <w:szCs w:val="24"/>
        </w:rPr>
        <w:t>Mr / Mrs Pink – The bad social worker</w:t>
      </w:r>
    </w:p>
    <w:p w14:paraId="07EA312B" w14:textId="77777777" w:rsidR="00060215" w:rsidRPr="00060215" w:rsidRDefault="00060215" w:rsidP="00060215">
      <w:pPr>
        <w:spacing w:line="240" w:lineRule="auto"/>
        <w:rPr>
          <w:rFonts w:asciiTheme="majorHAnsi" w:hAnsiTheme="majorHAnsi" w:cs="Arial"/>
          <w:b/>
          <w:bCs/>
          <w:sz w:val="24"/>
          <w:szCs w:val="24"/>
        </w:rPr>
      </w:pPr>
      <w:r w:rsidRPr="00060215">
        <w:rPr>
          <w:rFonts w:asciiTheme="majorHAnsi" w:hAnsiTheme="majorHAnsi" w:cs="Arial"/>
          <w:sz w:val="24"/>
          <w:szCs w:val="24"/>
        </w:rPr>
        <w:t>(Below is the list of what is included on the drawing / poster).</w:t>
      </w:r>
    </w:p>
    <w:p w14:paraId="3E6CED9A" w14:textId="7571230E"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lastRenderedPageBreak/>
        <w:t xml:space="preserve"> They don’t use their </w:t>
      </w:r>
      <w:r w:rsidR="00B9336E" w:rsidRPr="00060215">
        <w:rPr>
          <w:rFonts w:asciiTheme="majorHAnsi" w:hAnsiTheme="majorHAnsi" w:cs="Arial"/>
          <w:sz w:val="24"/>
          <w:szCs w:val="24"/>
        </w:rPr>
        <w:t>brains.</w:t>
      </w:r>
    </w:p>
    <w:p w14:paraId="73E40283"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Unapproachable </w:t>
      </w:r>
    </w:p>
    <w:p w14:paraId="0D414611"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Always focus on the bad about the young person or bio family </w:t>
      </w:r>
    </w:p>
    <w:p w14:paraId="1C29B200"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Rude</w:t>
      </w:r>
    </w:p>
    <w:p w14:paraId="069E69D8"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Maners</w:t>
      </w:r>
    </w:p>
    <w:p w14:paraId="064F2DA8" w14:textId="6937FAA6"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Unexpectedly </w:t>
      </w:r>
      <w:r w:rsidR="00B9336E" w:rsidRPr="00060215">
        <w:rPr>
          <w:rFonts w:asciiTheme="majorHAnsi" w:hAnsiTheme="majorHAnsi" w:cs="Arial"/>
          <w:sz w:val="24"/>
          <w:szCs w:val="24"/>
        </w:rPr>
        <w:t>leave.</w:t>
      </w:r>
    </w:p>
    <w:p w14:paraId="269743A0"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Disrespectful </w:t>
      </w:r>
    </w:p>
    <w:p w14:paraId="140A1071"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Always getting pregnant </w:t>
      </w:r>
    </w:p>
    <w:p w14:paraId="6125852F"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Adult talk </w:t>
      </w:r>
    </w:p>
    <w:p w14:paraId="77733682"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Ungrateful </w:t>
      </w:r>
    </w:p>
    <w:p w14:paraId="19FF22A6"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Always on annual leave</w:t>
      </w:r>
    </w:p>
    <w:p w14:paraId="6BE0F2E0"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Unannounced visits</w:t>
      </w:r>
    </w:p>
    <w:p w14:paraId="2FD25A89"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Unorganised</w:t>
      </w:r>
    </w:p>
    <w:p w14:paraId="33E8079F"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Unhelpful </w:t>
      </w:r>
    </w:p>
    <w:p w14:paraId="67792E09" w14:textId="570C4AF6"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They take forever to complete </w:t>
      </w:r>
      <w:r w:rsidR="00B9336E" w:rsidRPr="00060215">
        <w:rPr>
          <w:rFonts w:asciiTheme="majorHAnsi" w:hAnsiTheme="majorHAnsi" w:cs="Arial"/>
          <w:sz w:val="24"/>
          <w:szCs w:val="24"/>
        </w:rPr>
        <w:t>forms.</w:t>
      </w:r>
    </w:p>
    <w:p w14:paraId="2EE7EFDA" w14:textId="0C0C079A"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Doesn’t do </w:t>
      </w:r>
      <w:r w:rsidR="00B9336E" w:rsidRPr="00060215">
        <w:rPr>
          <w:rFonts w:asciiTheme="majorHAnsi" w:hAnsiTheme="majorHAnsi" w:cs="Arial"/>
          <w:sz w:val="24"/>
          <w:szCs w:val="24"/>
        </w:rPr>
        <w:t>anything.</w:t>
      </w:r>
      <w:r w:rsidRPr="00060215">
        <w:rPr>
          <w:rFonts w:asciiTheme="majorHAnsi" w:hAnsiTheme="majorHAnsi" w:cs="Arial"/>
          <w:sz w:val="24"/>
          <w:szCs w:val="24"/>
        </w:rPr>
        <w:t xml:space="preserve"> </w:t>
      </w:r>
    </w:p>
    <w:p w14:paraId="12E95D35" w14:textId="47712E2D"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Don’t come and tell us </w:t>
      </w:r>
      <w:r w:rsidR="00B9336E" w:rsidRPr="00060215">
        <w:rPr>
          <w:rFonts w:asciiTheme="majorHAnsi" w:hAnsiTheme="majorHAnsi" w:cs="Arial"/>
          <w:sz w:val="24"/>
          <w:szCs w:val="24"/>
        </w:rPr>
        <w:t>things.</w:t>
      </w:r>
    </w:p>
    <w:p w14:paraId="1DA97A05" w14:textId="657159FF" w:rsidR="00060215" w:rsidRPr="00060215" w:rsidRDefault="00B9336E"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Can’t</w:t>
      </w:r>
      <w:r w:rsidR="00060215" w:rsidRPr="00060215">
        <w:rPr>
          <w:rFonts w:asciiTheme="majorHAnsi" w:hAnsiTheme="majorHAnsi" w:cs="Arial"/>
          <w:sz w:val="24"/>
          <w:szCs w:val="24"/>
        </w:rPr>
        <w:t xml:space="preserve"> get hold of the social </w:t>
      </w:r>
      <w:r w:rsidRPr="00060215">
        <w:rPr>
          <w:rFonts w:asciiTheme="majorHAnsi" w:hAnsiTheme="majorHAnsi" w:cs="Arial"/>
          <w:sz w:val="24"/>
          <w:szCs w:val="24"/>
        </w:rPr>
        <w:t>worker.</w:t>
      </w:r>
    </w:p>
    <w:p w14:paraId="09BADB66" w14:textId="6E4CD3B8"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Unable to </w:t>
      </w:r>
      <w:r w:rsidR="00B9336E" w:rsidRPr="00060215">
        <w:rPr>
          <w:rFonts w:asciiTheme="majorHAnsi" w:hAnsiTheme="majorHAnsi" w:cs="Arial"/>
          <w:sz w:val="24"/>
          <w:szCs w:val="24"/>
        </w:rPr>
        <w:t>communicate.</w:t>
      </w:r>
    </w:p>
    <w:p w14:paraId="607F99C4" w14:textId="18A90F5C"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Doesn’t make time to see me or get to know </w:t>
      </w:r>
      <w:r w:rsidR="00B9336E" w:rsidRPr="00060215">
        <w:rPr>
          <w:rFonts w:asciiTheme="majorHAnsi" w:hAnsiTheme="majorHAnsi" w:cs="Arial"/>
          <w:sz w:val="24"/>
          <w:szCs w:val="24"/>
        </w:rPr>
        <w:t>me.</w:t>
      </w:r>
    </w:p>
    <w:p w14:paraId="1A3AD982" w14:textId="1435D95F"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Unable to understand each young person or “case” is </w:t>
      </w:r>
      <w:r w:rsidR="00B9336E" w:rsidRPr="00060215">
        <w:rPr>
          <w:rFonts w:asciiTheme="majorHAnsi" w:hAnsiTheme="majorHAnsi" w:cs="Arial"/>
          <w:sz w:val="24"/>
          <w:szCs w:val="24"/>
        </w:rPr>
        <w:t>different.</w:t>
      </w:r>
    </w:p>
    <w:p w14:paraId="5EB719E1" w14:textId="169F9214"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Speaks without </w:t>
      </w:r>
      <w:r w:rsidR="00B9336E" w:rsidRPr="00060215">
        <w:rPr>
          <w:rFonts w:asciiTheme="majorHAnsi" w:hAnsiTheme="majorHAnsi" w:cs="Arial"/>
          <w:sz w:val="24"/>
          <w:szCs w:val="24"/>
        </w:rPr>
        <w:t>explaining.</w:t>
      </w:r>
      <w:r w:rsidRPr="00060215">
        <w:rPr>
          <w:rFonts w:asciiTheme="majorHAnsi" w:hAnsiTheme="majorHAnsi" w:cs="Arial"/>
          <w:sz w:val="24"/>
          <w:szCs w:val="24"/>
        </w:rPr>
        <w:t xml:space="preserve"> </w:t>
      </w:r>
    </w:p>
    <w:p w14:paraId="3168BBC9"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Not listening to me</w:t>
      </w:r>
    </w:p>
    <w:p w14:paraId="19F8C8D7"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Pressurising</w:t>
      </w:r>
    </w:p>
    <w:p w14:paraId="783DAA22" w14:textId="4EB36825"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 xml:space="preserve">Assumes or jumps to </w:t>
      </w:r>
      <w:r w:rsidR="00B9336E" w:rsidRPr="00060215">
        <w:rPr>
          <w:rFonts w:asciiTheme="majorHAnsi" w:hAnsiTheme="majorHAnsi" w:cs="Arial"/>
          <w:sz w:val="24"/>
          <w:szCs w:val="24"/>
        </w:rPr>
        <w:t>conclusions.</w:t>
      </w:r>
    </w:p>
    <w:p w14:paraId="70B4C5DF" w14:textId="77777777" w:rsidR="00060215" w:rsidRPr="00060215" w:rsidRDefault="00060215" w:rsidP="00060215">
      <w:pPr>
        <w:pStyle w:val="ListParagraph"/>
        <w:numPr>
          <w:ilvl w:val="0"/>
          <w:numId w:val="3"/>
        </w:numPr>
        <w:spacing w:after="0" w:line="240" w:lineRule="auto"/>
        <w:rPr>
          <w:rFonts w:asciiTheme="majorHAnsi" w:hAnsiTheme="majorHAnsi" w:cs="Arial"/>
          <w:sz w:val="24"/>
          <w:szCs w:val="24"/>
        </w:rPr>
      </w:pPr>
      <w:r w:rsidRPr="00060215">
        <w:rPr>
          <w:rFonts w:asciiTheme="majorHAnsi" w:hAnsiTheme="majorHAnsi" w:cs="Arial"/>
          <w:sz w:val="24"/>
          <w:szCs w:val="24"/>
        </w:rPr>
        <w:t>Not believing</w:t>
      </w:r>
    </w:p>
    <w:p w14:paraId="62245DDA" w14:textId="77777777" w:rsidR="00060215" w:rsidRPr="00D31209" w:rsidRDefault="00060215" w:rsidP="00D31209"/>
    <w:p w14:paraId="07114B8C" w14:textId="2C6F58EB" w:rsidR="00910854" w:rsidRDefault="00910854" w:rsidP="00211973">
      <w:pPr>
        <w:pStyle w:val="Heading4"/>
      </w:pPr>
      <w:r>
        <w:t xml:space="preserve">Label list </w:t>
      </w:r>
    </w:p>
    <w:p w14:paraId="44C6592E" w14:textId="55A1D6DE" w:rsidR="00147939" w:rsidRDefault="00147939" w:rsidP="00147939">
      <w:pPr>
        <w:rPr>
          <w:rFonts w:asciiTheme="majorHAnsi" w:hAnsiTheme="majorHAnsi"/>
        </w:rPr>
      </w:pPr>
      <w:r>
        <w:rPr>
          <w:rFonts w:asciiTheme="majorHAnsi" w:hAnsiTheme="majorHAnsi"/>
        </w:rPr>
        <w:t xml:space="preserve">During session three the social workers take part in a role play exercise. The young people moved around the room with clipboards and ask some ice breaker questions </w:t>
      </w:r>
      <w:r w:rsidR="00CB6AC3">
        <w:rPr>
          <w:rFonts w:asciiTheme="majorHAnsi" w:hAnsiTheme="majorHAnsi"/>
        </w:rPr>
        <w:t xml:space="preserve">to get to know the social workers, this lasts for ten minutes and there has been no explanation to the social workers about what is happening, mirroring the feedback received that often young people are on the back foot about meetings and agendas. </w:t>
      </w:r>
    </w:p>
    <w:p w14:paraId="3440FAA3" w14:textId="3375BD3A" w:rsidR="00CB6AC3" w:rsidRDefault="00CB6AC3" w:rsidP="00147939">
      <w:pPr>
        <w:rPr>
          <w:rFonts w:asciiTheme="majorHAnsi" w:hAnsiTheme="majorHAnsi"/>
        </w:rPr>
      </w:pPr>
      <w:r>
        <w:rPr>
          <w:rFonts w:asciiTheme="majorHAnsi" w:hAnsiTheme="majorHAnsi"/>
        </w:rPr>
        <w:t xml:space="preserve">The young people then label each of the social workers with </w:t>
      </w:r>
      <w:proofErr w:type="gramStart"/>
      <w:r>
        <w:rPr>
          <w:rFonts w:asciiTheme="majorHAnsi" w:hAnsiTheme="majorHAnsi"/>
        </w:rPr>
        <w:t>a number of</w:t>
      </w:r>
      <w:proofErr w:type="gramEnd"/>
      <w:r>
        <w:rPr>
          <w:rFonts w:asciiTheme="majorHAnsi" w:hAnsiTheme="majorHAnsi"/>
        </w:rPr>
        <w:t xml:space="preserve"> different labels, some positive, some negative and some indifferent. </w:t>
      </w:r>
    </w:p>
    <w:p w14:paraId="59D623A6" w14:textId="2F236635" w:rsidR="008B0A12" w:rsidRDefault="008B0A12" w:rsidP="00147939">
      <w:pPr>
        <w:rPr>
          <w:rFonts w:asciiTheme="majorHAnsi" w:hAnsiTheme="majorHAnsi"/>
        </w:rPr>
      </w:pPr>
      <w:proofErr w:type="gramStart"/>
      <w:r>
        <w:rPr>
          <w:rFonts w:asciiTheme="majorHAnsi" w:hAnsiTheme="majorHAnsi"/>
        </w:rPr>
        <w:t>All of</w:t>
      </w:r>
      <w:proofErr w:type="gramEnd"/>
      <w:r>
        <w:rPr>
          <w:rFonts w:asciiTheme="majorHAnsi" w:hAnsiTheme="majorHAnsi"/>
        </w:rPr>
        <w:t xml:space="preserve"> these words have been used to describe the young people either directly to them or in reports written about them. </w:t>
      </w:r>
    </w:p>
    <w:p w14:paraId="78FB2006" w14:textId="321A07C7" w:rsidR="00CB6AC3" w:rsidRDefault="00465B79" w:rsidP="00465B79">
      <w:pPr>
        <w:jc w:val="center"/>
        <w:rPr>
          <w:rFonts w:asciiTheme="majorHAnsi" w:hAnsiTheme="majorHAnsi"/>
        </w:rPr>
      </w:pPr>
      <w:r w:rsidRPr="005305CC">
        <w:rPr>
          <w:rFonts w:asciiTheme="majorHAnsi" w:hAnsiTheme="majorHAnsi"/>
          <w:noProof/>
        </w:rPr>
        <w:lastRenderedPageBreak/>
        <mc:AlternateContent>
          <mc:Choice Requires="wps">
            <w:drawing>
              <wp:inline distT="0" distB="0" distL="0" distR="0" wp14:anchorId="66FB6BD4" wp14:editId="2CB6AA3E">
                <wp:extent cx="2329070" cy="2374983"/>
                <wp:effectExtent l="0" t="0" r="14605" b="25400"/>
                <wp:docPr id="74664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070" cy="2374983"/>
                        </a:xfrm>
                        <a:prstGeom prst="rect">
                          <a:avLst/>
                        </a:prstGeom>
                        <a:solidFill>
                          <a:srgbClr val="FFFFFF"/>
                        </a:solidFill>
                        <a:ln w="9525">
                          <a:solidFill>
                            <a:srgbClr val="000000"/>
                          </a:solidFill>
                          <a:miter lim="800000"/>
                          <a:headEnd/>
                          <a:tailEnd/>
                        </a:ln>
                      </wps:spPr>
                      <wps:txbx>
                        <w:txbxContent>
                          <w:p w14:paraId="2C185728" w14:textId="77777777" w:rsidR="00465B79" w:rsidRPr="008B0A12" w:rsidRDefault="00465B79" w:rsidP="008B0A12">
                            <w:pPr>
                              <w:pStyle w:val="ListParagraph"/>
                              <w:numPr>
                                <w:ilvl w:val="0"/>
                                <w:numId w:val="8"/>
                              </w:numPr>
                              <w:rPr>
                                <w:color w:val="227ACB"/>
                              </w:rPr>
                            </w:pPr>
                            <w:r w:rsidRPr="008B0A12">
                              <w:rPr>
                                <w:color w:val="227ACB"/>
                              </w:rPr>
                              <w:t>Sweet</w:t>
                            </w:r>
                          </w:p>
                          <w:p w14:paraId="3CD475D8" w14:textId="77777777" w:rsidR="00465B79" w:rsidRPr="008B0A12" w:rsidRDefault="00465B79" w:rsidP="008B0A12">
                            <w:pPr>
                              <w:pStyle w:val="ListParagraph"/>
                              <w:numPr>
                                <w:ilvl w:val="0"/>
                                <w:numId w:val="8"/>
                              </w:numPr>
                              <w:rPr>
                                <w:color w:val="227ACB"/>
                              </w:rPr>
                            </w:pPr>
                            <w:r w:rsidRPr="008B0A12">
                              <w:rPr>
                                <w:color w:val="227ACB"/>
                              </w:rPr>
                              <w:t>Supportive</w:t>
                            </w:r>
                          </w:p>
                          <w:p w14:paraId="3DB9B0EB" w14:textId="77777777" w:rsidR="00465B79" w:rsidRPr="008B0A12" w:rsidRDefault="00465B79" w:rsidP="008B0A12">
                            <w:pPr>
                              <w:pStyle w:val="ListParagraph"/>
                              <w:numPr>
                                <w:ilvl w:val="0"/>
                                <w:numId w:val="8"/>
                              </w:numPr>
                              <w:rPr>
                                <w:color w:val="227ACB"/>
                              </w:rPr>
                            </w:pPr>
                            <w:r w:rsidRPr="008B0A12">
                              <w:rPr>
                                <w:color w:val="227ACB"/>
                              </w:rPr>
                              <w:t>Kind</w:t>
                            </w:r>
                          </w:p>
                          <w:p w14:paraId="17C4EBDC" w14:textId="77777777" w:rsidR="00465B79" w:rsidRPr="008B0A12" w:rsidRDefault="00465B79" w:rsidP="008B0A12">
                            <w:pPr>
                              <w:pStyle w:val="ListParagraph"/>
                              <w:numPr>
                                <w:ilvl w:val="0"/>
                                <w:numId w:val="8"/>
                              </w:numPr>
                              <w:rPr>
                                <w:color w:val="227ACB"/>
                              </w:rPr>
                            </w:pPr>
                            <w:r w:rsidRPr="008B0A12">
                              <w:rPr>
                                <w:color w:val="227ACB"/>
                              </w:rPr>
                              <w:t>Caring</w:t>
                            </w:r>
                          </w:p>
                          <w:p w14:paraId="78990B25" w14:textId="77777777" w:rsidR="00465B79" w:rsidRPr="008B0A12" w:rsidRDefault="00465B79" w:rsidP="008B0A12">
                            <w:pPr>
                              <w:pStyle w:val="ListParagraph"/>
                              <w:numPr>
                                <w:ilvl w:val="0"/>
                                <w:numId w:val="8"/>
                              </w:numPr>
                              <w:rPr>
                                <w:color w:val="227ACB"/>
                              </w:rPr>
                            </w:pPr>
                            <w:r w:rsidRPr="008B0A12">
                              <w:rPr>
                                <w:color w:val="227ACB"/>
                              </w:rPr>
                              <w:t>Nice</w:t>
                            </w:r>
                          </w:p>
                          <w:p w14:paraId="224D7B6F" w14:textId="77777777" w:rsidR="00465B79" w:rsidRPr="008B0A12" w:rsidRDefault="00465B79" w:rsidP="008B0A12">
                            <w:pPr>
                              <w:pStyle w:val="ListParagraph"/>
                              <w:numPr>
                                <w:ilvl w:val="0"/>
                                <w:numId w:val="8"/>
                              </w:numPr>
                              <w:rPr>
                                <w:color w:val="227ACB"/>
                              </w:rPr>
                            </w:pPr>
                            <w:r w:rsidRPr="008B0A12">
                              <w:rPr>
                                <w:color w:val="227ACB"/>
                              </w:rPr>
                              <w:t xml:space="preserve">Thoughtful </w:t>
                            </w:r>
                          </w:p>
                          <w:p w14:paraId="7A7D3FA8" w14:textId="77777777" w:rsidR="00465B79" w:rsidRPr="008B0A12" w:rsidRDefault="00465B79" w:rsidP="008B0A12">
                            <w:pPr>
                              <w:pStyle w:val="ListParagraph"/>
                              <w:numPr>
                                <w:ilvl w:val="0"/>
                                <w:numId w:val="8"/>
                              </w:numPr>
                              <w:rPr>
                                <w:color w:val="227ACB"/>
                              </w:rPr>
                            </w:pPr>
                            <w:r w:rsidRPr="008B0A12">
                              <w:rPr>
                                <w:color w:val="227ACB"/>
                              </w:rPr>
                              <w:t>Polite</w:t>
                            </w:r>
                          </w:p>
                          <w:p w14:paraId="32001A80" w14:textId="77777777" w:rsidR="00465B79" w:rsidRPr="008B0A12" w:rsidRDefault="00465B79" w:rsidP="008B0A12">
                            <w:pPr>
                              <w:pStyle w:val="ListParagraph"/>
                              <w:numPr>
                                <w:ilvl w:val="0"/>
                                <w:numId w:val="8"/>
                              </w:numPr>
                              <w:rPr>
                                <w:color w:val="227ACB"/>
                              </w:rPr>
                            </w:pPr>
                            <w:r w:rsidRPr="008B0A12">
                              <w:rPr>
                                <w:color w:val="227ACB"/>
                              </w:rPr>
                              <w:t>Brave</w:t>
                            </w:r>
                          </w:p>
                          <w:p w14:paraId="49056DC0" w14:textId="77777777" w:rsidR="00465B79" w:rsidRPr="008B0A12" w:rsidRDefault="00465B79" w:rsidP="008B0A12">
                            <w:pPr>
                              <w:pStyle w:val="ListParagraph"/>
                              <w:numPr>
                                <w:ilvl w:val="0"/>
                                <w:numId w:val="8"/>
                              </w:numPr>
                              <w:rPr>
                                <w:color w:val="227ACB"/>
                              </w:rPr>
                            </w:pPr>
                            <w:r w:rsidRPr="008B0A12">
                              <w:rPr>
                                <w:color w:val="227ACB"/>
                              </w:rPr>
                              <w:t>Inspiring</w:t>
                            </w:r>
                          </w:p>
                          <w:p w14:paraId="70504300" w14:textId="77777777" w:rsidR="00465B79" w:rsidRPr="008B0A12" w:rsidRDefault="00465B79" w:rsidP="008B0A12">
                            <w:pPr>
                              <w:pStyle w:val="ListParagraph"/>
                              <w:numPr>
                                <w:ilvl w:val="0"/>
                                <w:numId w:val="8"/>
                              </w:numPr>
                              <w:rPr>
                                <w:color w:val="227ACB"/>
                              </w:rPr>
                            </w:pPr>
                            <w:r w:rsidRPr="008B0A12">
                              <w:rPr>
                                <w:color w:val="227ACB"/>
                              </w:rPr>
                              <w:t>Resilient</w:t>
                            </w:r>
                          </w:p>
                          <w:p w14:paraId="5227588D" w14:textId="77777777" w:rsidR="00465B79" w:rsidRPr="008B0A12" w:rsidRDefault="00465B79" w:rsidP="008B0A12">
                            <w:pPr>
                              <w:pStyle w:val="ListParagraph"/>
                              <w:numPr>
                                <w:ilvl w:val="0"/>
                                <w:numId w:val="8"/>
                              </w:numPr>
                              <w:rPr>
                                <w:color w:val="227ACB"/>
                              </w:rPr>
                            </w:pPr>
                            <w:r w:rsidRPr="008B0A12">
                              <w:rPr>
                                <w:color w:val="227ACB"/>
                              </w:rPr>
                              <w:t xml:space="preserve">Delightful </w:t>
                            </w:r>
                          </w:p>
                          <w:p w14:paraId="4A7CF54F" w14:textId="77777777" w:rsidR="00465B79" w:rsidRPr="008B0A12" w:rsidRDefault="00465B79" w:rsidP="008B0A12">
                            <w:pPr>
                              <w:pStyle w:val="ListParagraph"/>
                              <w:numPr>
                                <w:ilvl w:val="0"/>
                                <w:numId w:val="8"/>
                              </w:numPr>
                              <w:rPr>
                                <w:color w:val="227ACB"/>
                              </w:rPr>
                            </w:pPr>
                            <w:r w:rsidRPr="008B0A12">
                              <w:rPr>
                                <w:color w:val="227ACB"/>
                              </w:rPr>
                              <w:t xml:space="preserve">Creative </w:t>
                            </w:r>
                          </w:p>
                          <w:p w14:paraId="36DBBA9B" w14:textId="77777777" w:rsidR="00465B79" w:rsidRDefault="00465B79" w:rsidP="00465B79"/>
                        </w:txbxContent>
                      </wps:txbx>
                      <wps:bodyPr rot="0" vert="horz" wrap="square" lIns="91440" tIns="45720" rIns="91440" bIns="45720" anchor="t" anchorCtr="0">
                        <a:noAutofit/>
                      </wps:bodyPr>
                    </wps:wsp>
                  </a:graphicData>
                </a:graphic>
              </wp:inline>
            </w:drawing>
          </mc:Choice>
          <mc:Fallback>
            <w:pict>
              <v:shape w14:anchorId="66FB6BD4" id="_x0000_s1027" type="#_x0000_t202" style="width:183.4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omEwIAACcEAAAOAAAAZHJzL2Uyb0RvYy54bWysk9uO2yAQhu8r9R0Q940dJ2kSK85qm22q&#10;StuDtO0DYIxjVMxQILHTp98Be7Pp6aYqF4hh4Gfmm2Fz07eKnIR1EnRBp5OUEqE5VFIfCvr1y/7V&#10;ihLnma6YAi0KehaO3mxfvth0JhcZNKAqYQmKaJd3pqCN9yZPEscb0TI3ASM0OmuwLfNo2kNSWdah&#10;equSLE1fJx3YyljgwjncvRucdBv161pw/6munfBEFRRj83G2cS7DnGw3LD9YZhrJxzDYP0TRMqnx&#10;0YvUHfOMHK38TaqV3IKD2k84tAnUteQi5oDZTNNfsnlomBExF4TjzAWT+3+y/OPpwXy2xPdvoMcC&#10;xiScuQf+zRENu4bpg7i1FrpGsAofngZkSWdcPl4NqF3ugkjZfYAKi8yOHqJQX9s2UME8CapjAc4X&#10;6KL3hONmNsvW6RJdHH3ZbDlfr2bxDZY/XTfW+XcCWhIWBbVY1SjPTvfOh3BY/nQkvOZAyWovlYqG&#10;PZQ7ZcmJYQfs4xjVfzqmNOkKul5ki4HAXyXSOP4k0UqPraxkW9DV5RDLA7e3uoqN5plUwxpDVnoE&#10;GdgNFH1f9kRWI+XAtYTqjGQtDJ2LPw0XDdgflHTYtQV134/MCkrUe43VWU/n89Dm0Zgvlhka9tpT&#10;XnuY5ihVUE/JsNz5+DUCNw23WMVaRr7PkYwhYzdG7OPPCe1+bcdTz/97+wgAAP//AwBQSwMEFAAG&#10;AAgAAAAhAHNeqSncAAAABQEAAA8AAABkcnMvZG93bnJldi54bWxMj0FPwzAMhe9I/IfISFwQS2FT&#10;N0rTCSGB4MYGgmvWeG1F4pQk67p/j9mFXSxb7+n5e+VydFYMGGLnScHNJAOBVHvTUaPg4/3pegEi&#10;Jk1GW0+o4IARltX5WakL4/e0wmGdGsEhFAutoE2pL6SMdYtOx4nvkVjb+uB04jM00gS953Bn5W2W&#10;5dLpjvhDq3t8bLH+Xu+cgsXsZfiKr9O3zzrf2rt0NR+ef4JSlxfjwz2IhGP6N8MfPqNDxUwbvyMT&#10;hVXARdJxsjbNc66x4WU+y0BWpTylr34BAAD//wMAUEsBAi0AFAAGAAgAAAAhALaDOJL+AAAA4QEA&#10;ABMAAAAAAAAAAAAAAAAAAAAAAFtDb250ZW50X1R5cGVzXS54bWxQSwECLQAUAAYACAAAACEAOP0h&#10;/9YAAACUAQAACwAAAAAAAAAAAAAAAAAvAQAAX3JlbHMvLnJlbHNQSwECLQAUAAYACAAAACEAcOs6&#10;JhMCAAAnBAAADgAAAAAAAAAAAAAAAAAuAgAAZHJzL2Uyb0RvYy54bWxQSwECLQAUAAYACAAAACEA&#10;c16pKdwAAAAFAQAADwAAAAAAAAAAAAAAAABtBAAAZHJzL2Rvd25yZXYueG1sUEsFBgAAAAAEAAQA&#10;8wAAAHYFAAAAAA==&#10;">
                <v:textbox>
                  <w:txbxContent>
                    <w:p w14:paraId="2C185728" w14:textId="77777777" w:rsidR="00465B79" w:rsidRPr="008B0A12" w:rsidRDefault="00465B79" w:rsidP="008B0A12">
                      <w:pPr>
                        <w:pStyle w:val="ListParagraph"/>
                        <w:numPr>
                          <w:ilvl w:val="0"/>
                          <w:numId w:val="8"/>
                        </w:numPr>
                        <w:rPr>
                          <w:color w:val="227ACB"/>
                        </w:rPr>
                      </w:pPr>
                      <w:r w:rsidRPr="008B0A12">
                        <w:rPr>
                          <w:color w:val="227ACB"/>
                        </w:rPr>
                        <w:t>Sweet</w:t>
                      </w:r>
                    </w:p>
                    <w:p w14:paraId="3CD475D8" w14:textId="77777777" w:rsidR="00465B79" w:rsidRPr="008B0A12" w:rsidRDefault="00465B79" w:rsidP="008B0A12">
                      <w:pPr>
                        <w:pStyle w:val="ListParagraph"/>
                        <w:numPr>
                          <w:ilvl w:val="0"/>
                          <w:numId w:val="8"/>
                        </w:numPr>
                        <w:rPr>
                          <w:color w:val="227ACB"/>
                        </w:rPr>
                      </w:pPr>
                      <w:r w:rsidRPr="008B0A12">
                        <w:rPr>
                          <w:color w:val="227ACB"/>
                        </w:rPr>
                        <w:t>Supportive</w:t>
                      </w:r>
                    </w:p>
                    <w:p w14:paraId="3DB9B0EB" w14:textId="77777777" w:rsidR="00465B79" w:rsidRPr="008B0A12" w:rsidRDefault="00465B79" w:rsidP="008B0A12">
                      <w:pPr>
                        <w:pStyle w:val="ListParagraph"/>
                        <w:numPr>
                          <w:ilvl w:val="0"/>
                          <w:numId w:val="8"/>
                        </w:numPr>
                        <w:rPr>
                          <w:color w:val="227ACB"/>
                        </w:rPr>
                      </w:pPr>
                      <w:r w:rsidRPr="008B0A12">
                        <w:rPr>
                          <w:color w:val="227ACB"/>
                        </w:rPr>
                        <w:t>Kind</w:t>
                      </w:r>
                    </w:p>
                    <w:p w14:paraId="17C4EBDC" w14:textId="77777777" w:rsidR="00465B79" w:rsidRPr="008B0A12" w:rsidRDefault="00465B79" w:rsidP="008B0A12">
                      <w:pPr>
                        <w:pStyle w:val="ListParagraph"/>
                        <w:numPr>
                          <w:ilvl w:val="0"/>
                          <w:numId w:val="8"/>
                        </w:numPr>
                        <w:rPr>
                          <w:color w:val="227ACB"/>
                        </w:rPr>
                      </w:pPr>
                      <w:r w:rsidRPr="008B0A12">
                        <w:rPr>
                          <w:color w:val="227ACB"/>
                        </w:rPr>
                        <w:t>Caring</w:t>
                      </w:r>
                    </w:p>
                    <w:p w14:paraId="78990B25" w14:textId="77777777" w:rsidR="00465B79" w:rsidRPr="008B0A12" w:rsidRDefault="00465B79" w:rsidP="008B0A12">
                      <w:pPr>
                        <w:pStyle w:val="ListParagraph"/>
                        <w:numPr>
                          <w:ilvl w:val="0"/>
                          <w:numId w:val="8"/>
                        </w:numPr>
                        <w:rPr>
                          <w:color w:val="227ACB"/>
                        </w:rPr>
                      </w:pPr>
                      <w:r w:rsidRPr="008B0A12">
                        <w:rPr>
                          <w:color w:val="227ACB"/>
                        </w:rPr>
                        <w:t>Nice</w:t>
                      </w:r>
                    </w:p>
                    <w:p w14:paraId="224D7B6F" w14:textId="77777777" w:rsidR="00465B79" w:rsidRPr="008B0A12" w:rsidRDefault="00465B79" w:rsidP="008B0A12">
                      <w:pPr>
                        <w:pStyle w:val="ListParagraph"/>
                        <w:numPr>
                          <w:ilvl w:val="0"/>
                          <w:numId w:val="8"/>
                        </w:numPr>
                        <w:rPr>
                          <w:color w:val="227ACB"/>
                        </w:rPr>
                      </w:pPr>
                      <w:r w:rsidRPr="008B0A12">
                        <w:rPr>
                          <w:color w:val="227ACB"/>
                        </w:rPr>
                        <w:t xml:space="preserve">Thoughtful </w:t>
                      </w:r>
                    </w:p>
                    <w:p w14:paraId="7A7D3FA8" w14:textId="77777777" w:rsidR="00465B79" w:rsidRPr="008B0A12" w:rsidRDefault="00465B79" w:rsidP="008B0A12">
                      <w:pPr>
                        <w:pStyle w:val="ListParagraph"/>
                        <w:numPr>
                          <w:ilvl w:val="0"/>
                          <w:numId w:val="8"/>
                        </w:numPr>
                        <w:rPr>
                          <w:color w:val="227ACB"/>
                        </w:rPr>
                      </w:pPr>
                      <w:r w:rsidRPr="008B0A12">
                        <w:rPr>
                          <w:color w:val="227ACB"/>
                        </w:rPr>
                        <w:t>Polite</w:t>
                      </w:r>
                    </w:p>
                    <w:p w14:paraId="32001A80" w14:textId="77777777" w:rsidR="00465B79" w:rsidRPr="008B0A12" w:rsidRDefault="00465B79" w:rsidP="008B0A12">
                      <w:pPr>
                        <w:pStyle w:val="ListParagraph"/>
                        <w:numPr>
                          <w:ilvl w:val="0"/>
                          <w:numId w:val="8"/>
                        </w:numPr>
                        <w:rPr>
                          <w:color w:val="227ACB"/>
                        </w:rPr>
                      </w:pPr>
                      <w:r w:rsidRPr="008B0A12">
                        <w:rPr>
                          <w:color w:val="227ACB"/>
                        </w:rPr>
                        <w:t>Brave</w:t>
                      </w:r>
                    </w:p>
                    <w:p w14:paraId="49056DC0" w14:textId="77777777" w:rsidR="00465B79" w:rsidRPr="008B0A12" w:rsidRDefault="00465B79" w:rsidP="008B0A12">
                      <w:pPr>
                        <w:pStyle w:val="ListParagraph"/>
                        <w:numPr>
                          <w:ilvl w:val="0"/>
                          <w:numId w:val="8"/>
                        </w:numPr>
                        <w:rPr>
                          <w:color w:val="227ACB"/>
                        </w:rPr>
                      </w:pPr>
                      <w:r w:rsidRPr="008B0A12">
                        <w:rPr>
                          <w:color w:val="227ACB"/>
                        </w:rPr>
                        <w:t>Inspiring</w:t>
                      </w:r>
                    </w:p>
                    <w:p w14:paraId="70504300" w14:textId="77777777" w:rsidR="00465B79" w:rsidRPr="008B0A12" w:rsidRDefault="00465B79" w:rsidP="008B0A12">
                      <w:pPr>
                        <w:pStyle w:val="ListParagraph"/>
                        <w:numPr>
                          <w:ilvl w:val="0"/>
                          <w:numId w:val="8"/>
                        </w:numPr>
                        <w:rPr>
                          <w:color w:val="227ACB"/>
                        </w:rPr>
                      </w:pPr>
                      <w:r w:rsidRPr="008B0A12">
                        <w:rPr>
                          <w:color w:val="227ACB"/>
                        </w:rPr>
                        <w:t>Resilient</w:t>
                      </w:r>
                    </w:p>
                    <w:p w14:paraId="5227588D" w14:textId="77777777" w:rsidR="00465B79" w:rsidRPr="008B0A12" w:rsidRDefault="00465B79" w:rsidP="008B0A12">
                      <w:pPr>
                        <w:pStyle w:val="ListParagraph"/>
                        <w:numPr>
                          <w:ilvl w:val="0"/>
                          <w:numId w:val="8"/>
                        </w:numPr>
                        <w:rPr>
                          <w:color w:val="227ACB"/>
                        </w:rPr>
                      </w:pPr>
                      <w:r w:rsidRPr="008B0A12">
                        <w:rPr>
                          <w:color w:val="227ACB"/>
                        </w:rPr>
                        <w:t xml:space="preserve">Delightful </w:t>
                      </w:r>
                    </w:p>
                    <w:p w14:paraId="4A7CF54F" w14:textId="77777777" w:rsidR="00465B79" w:rsidRPr="008B0A12" w:rsidRDefault="00465B79" w:rsidP="008B0A12">
                      <w:pPr>
                        <w:pStyle w:val="ListParagraph"/>
                        <w:numPr>
                          <w:ilvl w:val="0"/>
                          <w:numId w:val="8"/>
                        </w:numPr>
                        <w:rPr>
                          <w:color w:val="227ACB"/>
                        </w:rPr>
                      </w:pPr>
                      <w:r w:rsidRPr="008B0A12">
                        <w:rPr>
                          <w:color w:val="227ACB"/>
                        </w:rPr>
                        <w:t xml:space="preserve">Creative </w:t>
                      </w:r>
                    </w:p>
                    <w:p w14:paraId="36DBBA9B" w14:textId="77777777" w:rsidR="00465B79" w:rsidRDefault="00465B79" w:rsidP="00465B79"/>
                  </w:txbxContent>
                </v:textbox>
                <w10:anchorlock/>
              </v:shape>
            </w:pict>
          </mc:Fallback>
        </mc:AlternateContent>
      </w:r>
      <w:r w:rsidR="005305CC" w:rsidRPr="005305CC">
        <w:rPr>
          <w:rFonts w:asciiTheme="majorHAnsi" w:hAnsiTheme="majorHAnsi"/>
          <w:noProof/>
        </w:rPr>
        <mc:AlternateContent>
          <mc:Choice Requires="wps">
            <w:drawing>
              <wp:inline distT="0" distB="0" distL="0" distR="0" wp14:anchorId="203ECCC7" wp14:editId="6B9A484A">
                <wp:extent cx="2329070" cy="2372139"/>
                <wp:effectExtent l="0" t="0" r="14605" b="28575"/>
                <wp:docPr id="584231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070" cy="2372139"/>
                        </a:xfrm>
                        <a:prstGeom prst="rect">
                          <a:avLst/>
                        </a:prstGeom>
                        <a:solidFill>
                          <a:srgbClr val="FFFFFF"/>
                        </a:solidFill>
                        <a:ln w="9525">
                          <a:solidFill>
                            <a:srgbClr val="000000"/>
                          </a:solidFill>
                          <a:miter lim="800000"/>
                          <a:headEnd/>
                          <a:tailEnd/>
                        </a:ln>
                      </wps:spPr>
                      <wps:txbx>
                        <w:txbxContent>
                          <w:p w14:paraId="53CACE9A" w14:textId="7FDC1D34" w:rsidR="00465B79" w:rsidRPr="008B0A12" w:rsidRDefault="00465B79" w:rsidP="008B0A12">
                            <w:pPr>
                              <w:pStyle w:val="ListParagraph"/>
                              <w:numPr>
                                <w:ilvl w:val="0"/>
                                <w:numId w:val="7"/>
                              </w:numPr>
                              <w:rPr>
                                <w:color w:val="C00000"/>
                              </w:rPr>
                            </w:pPr>
                            <w:r w:rsidRPr="008B0A12">
                              <w:rPr>
                                <w:color w:val="C00000"/>
                              </w:rPr>
                              <w:t>Red Kid</w:t>
                            </w:r>
                          </w:p>
                          <w:p w14:paraId="11605E6F" w14:textId="169512D7" w:rsidR="00465B79" w:rsidRPr="008B0A12" w:rsidRDefault="00465B79" w:rsidP="008B0A12">
                            <w:pPr>
                              <w:pStyle w:val="ListParagraph"/>
                              <w:numPr>
                                <w:ilvl w:val="0"/>
                                <w:numId w:val="7"/>
                              </w:numPr>
                              <w:rPr>
                                <w:color w:val="C00000"/>
                              </w:rPr>
                            </w:pPr>
                            <w:r w:rsidRPr="008B0A12">
                              <w:rPr>
                                <w:color w:val="C00000"/>
                              </w:rPr>
                              <w:t>Argumentative</w:t>
                            </w:r>
                          </w:p>
                          <w:p w14:paraId="5D4F7F6D" w14:textId="68B65ED5" w:rsidR="00465B79" w:rsidRPr="008B0A12" w:rsidRDefault="00465B79" w:rsidP="008B0A12">
                            <w:pPr>
                              <w:pStyle w:val="ListParagraph"/>
                              <w:numPr>
                                <w:ilvl w:val="0"/>
                                <w:numId w:val="7"/>
                              </w:numPr>
                              <w:rPr>
                                <w:color w:val="C00000"/>
                              </w:rPr>
                            </w:pPr>
                            <w:r w:rsidRPr="008B0A12">
                              <w:rPr>
                                <w:color w:val="C00000"/>
                              </w:rPr>
                              <w:t>Challenging</w:t>
                            </w:r>
                          </w:p>
                          <w:p w14:paraId="1F31D23B" w14:textId="258E2BBB" w:rsidR="00465B79" w:rsidRPr="008B0A12" w:rsidRDefault="00465B79" w:rsidP="008B0A12">
                            <w:pPr>
                              <w:pStyle w:val="ListParagraph"/>
                              <w:numPr>
                                <w:ilvl w:val="0"/>
                                <w:numId w:val="7"/>
                              </w:numPr>
                              <w:rPr>
                                <w:color w:val="C00000"/>
                              </w:rPr>
                            </w:pPr>
                            <w:r w:rsidRPr="008B0A12">
                              <w:rPr>
                                <w:color w:val="C00000"/>
                              </w:rPr>
                              <w:t>Aggressive</w:t>
                            </w:r>
                          </w:p>
                          <w:p w14:paraId="1159C528" w14:textId="79FCC95F" w:rsidR="00465B79" w:rsidRPr="008B0A12" w:rsidRDefault="00465B79" w:rsidP="008B0A12">
                            <w:pPr>
                              <w:pStyle w:val="ListParagraph"/>
                              <w:numPr>
                                <w:ilvl w:val="0"/>
                                <w:numId w:val="7"/>
                              </w:numPr>
                              <w:rPr>
                                <w:color w:val="C00000"/>
                              </w:rPr>
                            </w:pPr>
                            <w:r w:rsidRPr="008B0A12">
                              <w:rPr>
                                <w:color w:val="C00000"/>
                              </w:rPr>
                              <w:t>Violent</w:t>
                            </w:r>
                          </w:p>
                          <w:p w14:paraId="5C05101F" w14:textId="40112EA1" w:rsidR="00465B79" w:rsidRPr="008B0A12" w:rsidRDefault="00465B79" w:rsidP="008B0A12">
                            <w:pPr>
                              <w:pStyle w:val="ListParagraph"/>
                              <w:numPr>
                                <w:ilvl w:val="0"/>
                                <w:numId w:val="7"/>
                              </w:numPr>
                              <w:rPr>
                                <w:color w:val="C00000"/>
                              </w:rPr>
                            </w:pPr>
                            <w:r w:rsidRPr="008B0A12">
                              <w:rPr>
                                <w:color w:val="C00000"/>
                              </w:rPr>
                              <w:t>Attention-seeking</w:t>
                            </w:r>
                          </w:p>
                          <w:p w14:paraId="433416E5" w14:textId="56480397" w:rsidR="00465B79" w:rsidRPr="008B0A12" w:rsidRDefault="000252E1" w:rsidP="008B0A12">
                            <w:pPr>
                              <w:pStyle w:val="ListParagraph"/>
                              <w:numPr>
                                <w:ilvl w:val="0"/>
                                <w:numId w:val="7"/>
                              </w:numPr>
                              <w:rPr>
                                <w:color w:val="C00000"/>
                              </w:rPr>
                            </w:pPr>
                            <w:r w:rsidRPr="008B0A12">
                              <w:rPr>
                                <w:color w:val="C00000"/>
                              </w:rPr>
                              <w:t>Emotionally withdrawn</w:t>
                            </w:r>
                          </w:p>
                          <w:p w14:paraId="626C39E0" w14:textId="65B82EB8" w:rsidR="000252E1" w:rsidRPr="008B0A12" w:rsidRDefault="000252E1" w:rsidP="008B0A12">
                            <w:pPr>
                              <w:pStyle w:val="ListParagraph"/>
                              <w:numPr>
                                <w:ilvl w:val="0"/>
                                <w:numId w:val="7"/>
                              </w:numPr>
                              <w:rPr>
                                <w:color w:val="C00000"/>
                              </w:rPr>
                            </w:pPr>
                            <w:r w:rsidRPr="008B0A12">
                              <w:rPr>
                                <w:color w:val="C00000"/>
                              </w:rPr>
                              <w:t>Misbehaving</w:t>
                            </w:r>
                          </w:p>
                          <w:p w14:paraId="278C4A68" w14:textId="44A88B2E" w:rsidR="000252E1" w:rsidRPr="008B0A12" w:rsidRDefault="000252E1" w:rsidP="008B0A12">
                            <w:pPr>
                              <w:pStyle w:val="ListParagraph"/>
                              <w:numPr>
                                <w:ilvl w:val="0"/>
                                <w:numId w:val="7"/>
                              </w:numPr>
                              <w:rPr>
                                <w:color w:val="C00000"/>
                              </w:rPr>
                            </w:pPr>
                            <w:r w:rsidRPr="008B0A12">
                              <w:rPr>
                                <w:color w:val="C00000"/>
                              </w:rPr>
                              <w:t>Disengaged</w:t>
                            </w:r>
                          </w:p>
                          <w:p w14:paraId="6C6D50C5" w14:textId="644EEA98" w:rsidR="000252E1" w:rsidRPr="008B0A12" w:rsidRDefault="000252E1" w:rsidP="008B0A12">
                            <w:pPr>
                              <w:pStyle w:val="ListParagraph"/>
                              <w:numPr>
                                <w:ilvl w:val="0"/>
                                <w:numId w:val="7"/>
                              </w:numPr>
                              <w:rPr>
                                <w:color w:val="C00000"/>
                              </w:rPr>
                            </w:pPr>
                            <w:r w:rsidRPr="008B0A12">
                              <w:rPr>
                                <w:color w:val="C00000"/>
                              </w:rPr>
                              <w:t>Disruptive</w:t>
                            </w:r>
                          </w:p>
                          <w:p w14:paraId="5BB826F5" w14:textId="3FCCDF0F" w:rsidR="000252E1" w:rsidRPr="008B0A12" w:rsidRDefault="000252E1" w:rsidP="008B0A12">
                            <w:pPr>
                              <w:pStyle w:val="ListParagraph"/>
                              <w:numPr>
                                <w:ilvl w:val="0"/>
                                <w:numId w:val="7"/>
                              </w:numPr>
                              <w:rPr>
                                <w:color w:val="C00000"/>
                              </w:rPr>
                            </w:pPr>
                            <w:r w:rsidRPr="008B0A12">
                              <w:rPr>
                                <w:color w:val="C00000"/>
                              </w:rPr>
                              <w:t>Annoying</w:t>
                            </w:r>
                          </w:p>
                          <w:p w14:paraId="68E75C1C" w14:textId="57BECCD3" w:rsidR="000252E1" w:rsidRPr="008B0A12" w:rsidRDefault="000252E1" w:rsidP="008B0A12">
                            <w:pPr>
                              <w:pStyle w:val="ListParagraph"/>
                              <w:numPr>
                                <w:ilvl w:val="0"/>
                                <w:numId w:val="7"/>
                              </w:numPr>
                              <w:rPr>
                                <w:color w:val="C00000"/>
                              </w:rPr>
                            </w:pPr>
                            <w:r w:rsidRPr="008B0A12">
                              <w:rPr>
                                <w:color w:val="C00000"/>
                              </w:rPr>
                              <w:t xml:space="preserve">Hard to reach </w:t>
                            </w:r>
                          </w:p>
                          <w:p w14:paraId="0B9AFF44" w14:textId="77777777" w:rsidR="000252E1" w:rsidRDefault="000252E1" w:rsidP="000252E1"/>
                        </w:txbxContent>
                      </wps:txbx>
                      <wps:bodyPr rot="0" vert="horz" wrap="square" lIns="91440" tIns="45720" rIns="91440" bIns="45720" anchor="t" anchorCtr="0">
                        <a:noAutofit/>
                      </wps:bodyPr>
                    </wps:wsp>
                  </a:graphicData>
                </a:graphic>
              </wp:inline>
            </w:drawing>
          </mc:Choice>
          <mc:Fallback>
            <w:pict>
              <v:shape w14:anchorId="203ECCC7" id="_x0000_s1028" type="#_x0000_t202" style="width:183.4pt;height:18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N4FgIAACcEAAAOAAAAZHJzL2Uyb0RvYy54bWysk81u2zAMx+8D9g6C7osdJ1kaI07Rpcsw&#10;oPsA2j2ALMuxMFnUJCV29vSlZDfNuu0yzAdBNKU/yR+p9XXfKnIU1knQBZ1OUkqE5lBJvS/ot4fd&#10;mytKnGe6Ygq0KOhJOHq9ef1q3ZlcZNCAqoQlKKJd3pmCNt6bPEkcb0TL3ASM0OiswbbMo2n3SWVZ&#10;h+qtSrI0fZt0YCtjgQvn8O/t4KSbqF/Xgvsvde2EJ6qgmJuPq41rGdZks2b53jLTSD6mwf4hi5ZJ&#10;jUHPUrfMM3Kw8jepVnILDmo/4dAmUNeSi1gDVjNNX1Rz3zAjYi0Ix5kzJvf/ZPnn4735aonv30GP&#10;DYxFOHMH/LsjGrYN03txYy10jWAVBp4GZElnXD5eDahd7oJI2X2CCpvMDh6iUF/bNlDBOgmqYwNO&#10;Z+ii94Tjz2yWrdIlujj6stkym85WMQbLn64b6/wHAS0Jm4Ja7GqUZ8c750M6LH86EqI5ULLaSaWi&#10;YfflVllyZDgBu/iN6r8cU5p0BV0tssVA4K8Safz+JNFKj6OsZFvQq/Mhlgdu73UVB80zqYY9pqz0&#10;CDKwGyj6vuyJrJBDCBC4llCdkKyFYXLxpeGmAfuTkg6ntqDux4FZQYn6qLE7q+l8HsY8GvPFMkPD&#10;XnrKSw/THKUK6ikZtlsfn0bgpuEGu1jLyPc5kzFlnMaIfXw5Ydwv7Xjq+X1vHgEAAP//AwBQSwME&#10;FAAGAAgAAAAhAPPzMVXcAAAABQEAAA8AAABkcnMvZG93bnJldi54bWxMj0FPwzAMhe9I/IfISFzQ&#10;lkJRN0rTCSGB4DbGBNes8dqKxClJ1pV/j+ECF8vWe3r+XrWanBUjhth7UnA5z0AgNd701CrYvj7M&#10;liBi0mS09YQKvjDCqj49qXRp/JFecNykVnAIxVIr6FIaSilj06HTce4HJNb2Pjid+AytNEEfOdxZ&#10;eZVlhXS6J/7Q6QHvO2w+NgenYHn9NL7H53z91hR7e5MuFuPjZ1Dq/Gy6uwWRcEp/ZvjBZ3SomWnn&#10;D2SisAq4SPqdrOVFwTV2vCzyAmRdyf/09TcAAAD//wMAUEsBAi0AFAAGAAgAAAAhALaDOJL+AAAA&#10;4QEAABMAAAAAAAAAAAAAAAAAAAAAAFtDb250ZW50X1R5cGVzXS54bWxQSwECLQAUAAYACAAAACEA&#10;OP0h/9YAAACUAQAACwAAAAAAAAAAAAAAAAAvAQAAX3JlbHMvLnJlbHNQSwECLQAUAAYACAAAACEA&#10;7GiTeBYCAAAnBAAADgAAAAAAAAAAAAAAAAAuAgAAZHJzL2Uyb0RvYy54bWxQSwECLQAUAAYACAAA&#10;ACEA8/MxVdwAAAAFAQAADwAAAAAAAAAAAAAAAABwBAAAZHJzL2Rvd25yZXYueG1sUEsFBgAAAAAE&#10;AAQA8wAAAHkFAAAAAA==&#10;">
                <v:textbox>
                  <w:txbxContent>
                    <w:p w14:paraId="53CACE9A" w14:textId="7FDC1D34" w:rsidR="00465B79" w:rsidRPr="008B0A12" w:rsidRDefault="00465B79" w:rsidP="008B0A12">
                      <w:pPr>
                        <w:pStyle w:val="ListParagraph"/>
                        <w:numPr>
                          <w:ilvl w:val="0"/>
                          <w:numId w:val="7"/>
                        </w:numPr>
                        <w:rPr>
                          <w:color w:val="C00000"/>
                        </w:rPr>
                      </w:pPr>
                      <w:r w:rsidRPr="008B0A12">
                        <w:rPr>
                          <w:color w:val="C00000"/>
                        </w:rPr>
                        <w:t>Red Kid</w:t>
                      </w:r>
                    </w:p>
                    <w:p w14:paraId="11605E6F" w14:textId="169512D7" w:rsidR="00465B79" w:rsidRPr="008B0A12" w:rsidRDefault="00465B79" w:rsidP="008B0A12">
                      <w:pPr>
                        <w:pStyle w:val="ListParagraph"/>
                        <w:numPr>
                          <w:ilvl w:val="0"/>
                          <w:numId w:val="7"/>
                        </w:numPr>
                        <w:rPr>
                          <w:color w:val="C00000"/>
                        </w:rPr>
                      </w:pPr>
                      <w:r w:rsidRPr="008B0A12">
                        <w:rPr>
                          <w:color w:val="C00000"/>
                        </w:rPr>
                        <w:t>Argumentative</w:t>
                      </w:r>
                    </w:p>
                    <w:p w14:paraId="5D4F7F6D" w14:textId="68B65ED5" w:rsidR="00465B79" w:rsidRPr="008B0A12" w:rsidRDefault="00465B79" w:rsidP="008B0A12">
                      <w:pPr>
                        <w:pStyle w:val="ListParagraph"/>
                        <w:numPr>
                          <w:ilvl w:val="0"/>
                          <w:numId w:val="7"/>
                        </w:numPr>
                        <w:rPr>
                          <w:color w:val="C00000"/>
                        </w:rPr>
                      </w:pPr>
                      <w:r w:rsidRPr="008B0A12">
                        <w:rPr>
                          <w:color w:val="C00000"/>
                        </w:rPr>
                        <w:t>Challenging</w:t>
                      </w:r>
                    </w:p>
                    <w:p w14:paraId="1F31D23B" w14:textId="258E2BBB" w:rsidR="00465B79" w:rsidRPr="008B0A12" w:rsidRDefault="00465B79" w:rsidP="008B0A12">
                      <w:pPr>
                        <w:pStyle w:val="ListParagraph"/>
                        <w:numPr>
                          <w:ilvl w:val="0"/>
                          <w:numId w:val="7"/>
                        </w:numPr>
                        <w:rPr>
                          <w:color w:val="C00000"/>
                        </w:rPr>
                      </w:pPr>
                      <w:r w:rsidRPr="008B0A12">
                        <w:rPr>
                          <w:color w:val="C00000"/>
                        </w:rPr>
                        <w:t>Aggressive</w:t>
                      </w:r>
                    </w:p>
                    <w:p w14:paraId="1159C528" w14:textId="79FCC95F" w:rsidR="00465B79" w:rsidRPr="008B0A12" w:rsidRDefault="00465B79" w:rsidP="008B0A12">
                      <w:pPr>
                        <w:pStyle w:val="ListParagraph"/>
                        <w:numPr>
                          <w:ilvl w:val="0"/>
                          <w:numId w:val="7"/>
                        </w:numPr>
                        <w:rPr>
                          <w:color w:val="C00000"/>
                        </w:rPr>
                      </w:pPr>
                      <w:r w:rsidRPr="008B0A12">
                        <w:rPr>
                          <w:color w:val="C00000"/>
                        </w:rPr>
                        <w:t>Violent</w:t>
                      </w:r>
                    </w:p>
                    <w:p w14:paraId="5C05101F" w14:textId="40112EA1" w:rsidR="00465B79" w:rsidRPr="008B0A12" w:rsidRDefault="00465B79" w:rsidP="008B0A12">
                      <w:pPr>
                        <w:pStyle w:val="ListParagraph"/>
                        <w:numPr>
                          <w:ilvl w:val="0"/>
                          <w:numId w:val="7"/>
                        </w:numPr>
                        <w:rPr>
                          <w:color w:val="C00000"/>
                        </w:rPr>
                      </w:pPr>
                      <w:r w:rsidRPr="008B0A12">
                        <w:rPr>
                          <w:color w:val="C00000"/>
                        </w:rPr>
                        <w:t>Attention-seeking</w:t>
                      </w:r>
                    </w:p>
                    <w:p w14:paraId="433416E5" w14:textId="56480397" w:rsidR="00465B79" w:rsidRPr="008B0A12" w:rsidRDefault="000252E1" w:rsidP="008B0A12">
                      <w:pPr>
                        <w:pStyle w:val="ListParagraph"/>
                        <w:numPr>
                          <w:ilvl w:val="0"/>
                          <w:numId w:val="7"/>
                        </w:numPr>
                        <w:rPr>
                          <w:color w:val="C00000"/>
                        </w:rPr>
                      </w:pPr>
                      <w:r w:rsidRPr="008B0A12">
                        <w:rPr>
                          <w:color w:val="C00000"/>
                        </w:rPr>
                        <w:t>Emotionally withdrawn</w:t>
                      </w:r>
                    </w:p>
                    <w:p w14:paraId="626C39E0" w14:textId="65B82EB8" w:rsidR="000252E1" w:rsidRPr="008B0A12" w:rsidRDefault="000252E1" w:rsidP="008B0A12">
                      <w:pPr>
                        <w:pStyle w:val="ListParagraph"/>
                        <w:numPr>
                          <w:ilvl w:val="0"/>
                          <w:numId w:val="7"/>
                        </w:numPr>
                        <w:rPr>
                          <w:color w:val="C00000"/>
                        </w:rPr>
                      </w:pPr>
                      <w:r w:rsidRPr="008B0A12">
                        <w:rPr>
                          <w:color w:val="C00000"/>
                        </w:rPr>
                        <w:t>Misbehaving</w:t>
                      </w:r>
                    </w:p>
                    <w:p w14:paraId="278C4A68" w14:textId="44A88B2E" w:rsidR="000252E1" w:rsidRPr="008B0A12" w:rsidRDefault="000252E1" w:rsidP="008B0A12">
                      <w:pPr>
                        <w:pStyle w:val="ListParagraph"/>
                        <w:numPr>
                          <w:ilvl w:val="0"/>
                          <w:numId w:val="7"/>
                        </w:numPr>
                        <w:rPr>
                          <w:color w:val="C00000"/>
                        </w:rPr>
                      </w:pPr>
                      <w:r w:rsidRPr="008B0A12">
                        <w:rPr>
                          <w:color w:val="C00000"/>
                        </w:rPr>
                        <w:t>Disengaged</w:t>
                      </w:r>
                    </w:p>
                    <w:p w14:paraId="6C6D50C5" w14:textId="644EEA98" w:rsidR="000252E1" w:rsidRPr="008B0A12" w:rsidRDefault="000252E1" w:rsidP="008B0A12">
                      <w:pPr>
                        <w:pStyle w:val="ListParagraph"/>
                        <w:numPr>
                          <w:ilvl w:val="0"/>
                          <w:numId w:val="7"/>
                        </w:numPr>
                        <w:rPr>
                          <w:color w:val="C00000"/>
                        </w:rPr>
                      </w:pPr>
                      <w:r w:rsidRPr="008B0A12">
                        <w:rPr>
                          <w:color w:val="C00000"/>
                        </w:rPr>
                        <w:t>Disruptive</w:t>
                      </w:r>
                    </w:p>
                    <w:p w14:paraId="5BB826F5" w14:textId="3FCCDF0F" w:rsidR="000252E1" w:rsidRPr="008B0A12" w:rsidRDefault="000252E1" w:rsidP="008B0A12">
                      <w:pPr>
                        <w:pStyle w:val="ListParagraph"/>
                        <w:numPr>
                          <w:ilvl w:val="0"/>
                          <w:numId w:val="7"/>
                        </w:numPr>
                        <w:rPr>
                          <w:color w:val="C00000"/>
                        </w:rPr>
                      </w:pPr>
                      <w:r w:rsidRPr="008B0A12">
                        <w:rPr>
                          <w:color w:val="C00000"/>
                        </w:rPr>
                        <w:t>Annoying</w:t>
                      </w:r>
                    </w:p>
                    <w:p w14:paraId="68E75C1C" w14:textId="57BECCD3" w:rsidR="000252E1" w:rsidRPr="008B0A12" w:rsidRDefault="000252E1" w:rsidP="008B0A12">
                      <w:pPr>
                        <w:pStyle w:val="ListParagraph"/>
                        <w:numPr>
                          <w:ilvl w:val="0"/>
                          <w:numId w:val="7"/>
                        </w:numPr>
                        <w:rPr>
                          <w:color w:val="C00000"/>
                        </w:rPr>
                      </w:pPr>
                      <w:r w:rsidRPr="008B0A12">
                        <w:rPr>
                          <w:color w:val="C00000"/>
                        </w:rPr>
                        <w:t xml:space="preserve">Hard to reach </w:t>
                      </w:r>
                    </w:p>
                    <w:p w14:paraId="0B9AFF44" w14:textId="77777777" w:rsidR="000252E1" w:rsidRDefault="000252E1" w:rsidP="000252E1"/>
                  </w:txbxContent>
                </v:textbox>
                <w10:anchorlock/>
              </v:shape>
            </w:pict>
          </mc:Fallback>
        </mc:AlternateContent>
      </w:r>
    </w:p>
    <w:p w14:paraId="47B3B590" w14:textId="77777777" w:rsidR="008B0A12" w:rsidRDefault="008B0A12" w:rsidP="00465B79">
      <w:pPr>
        <w:jc w:val="center"/>
        <w:rPr>
          <w:rFonts w:asciiTheme="majorHAnsi" w:hAnsiTheme="majorHAnsi"/>
        </w:rPr>
      </w:pPr>
    </w:p>
    <w:p w14:paraId="15A5C839" w14:textId="24B5F9A2" w:rsidR="008B0A12" w:rsidRPr="00147939" w:rsidRDefault="008B0A12" w:rsidP="008B0A12">
      <w:pPr>
        <w:rPr>
          <w:rFonts w:asciiTheme="majorHAnsi" w:hAnsiTheme="majorHAnsi"/>
        </w:rPr>
      </w:pPr>
      <w:r>
        <w:rPr>
          <w:rFonts w:asciiTheme="majorHAnsi" w:hAnsiTheme="majorHAnsi"/>
        </w:rPr>
        <w:t xml:space="preserve">After this everyone is separated into groups bad and good people based solely on these labels, we were then asked to reflect on how we found this process and how we felt about </w:t>
      </w:r>
      <w:r w:rsidR="00251CA3">
        <w:rPr>
          <w:rFonts w:asciiTheme="majorHAnsi" w:hAnsiTheme="majorHAnsi"/>
        </w:rPr>
        <w:t xml:space="preserve">being labelled after they didn’t know us very well. </w:t>
      </w:r>
    </w:p>
    <w:p w14:paraId="05A7C2E9" w14:textId="2D2633E0" w:rsidR="00211973" w:rsidRDefault="00211973" w:rsidP="00211973">
      <w:pPr>
        <w:pStyle w:val="Heading4"/>
      </w:pPr>
      <w:r>
        <w:t xml:space="preserve">Pledges </w:t>
      </w:r>
    </w:p>
    <w:p w14:paraId="0755D211" w14:textId="03B82142" w:rsidR="00147939" w:rsidRPr="00147939" w:rsidRDefault="00147939" w:rsidP="00147939">
      <w:pPr>
        <w:rPr>
          <w:rFonts w:asciiTheme="majorHAnsi" w:hAnsiTheme="majorHAnsi"/>
        </w:rPr>
      </w:pPr>
      <w:r>
        <w:rPr>
          <w:rFonts w:asciiTheme="majorHAnsi" w:hAnsiTheme="majorHAnsi"/>
        </w:rPr>
        <w:t xml:space="preserve">Please double click on the below image and it will open a PDF that includes the pledges made by the social workers in Session 4 about doing better. </w:t>
      </w:r>
    </w:p>
    <w:p w14:paraId="536432E6" w14:textId="0DAA9007" w:rsidR="00147939" w:rsidRPr="00147939" w:rsidRDefault="00FE1FB5" w:rsidP="00147939">
      <w:pPr>
        <w:jc w:val="center"/>
      </w:pPr>
      <w:r>
        <w:object w:dxaOrig="5950" w:dyaOrig="8420" w14:anchorId="38257376">
          <v:shape id="_x0000_i1026" type="#_x0000_t75" style="width:297.5pt;height:421pt" o:ole="">
            <v:imagedata r:id="rId12" o:title=""/>
          </v:shape>
          <o:OLEObject Type="Embed" ProgID="Acrobat.Document.DC" ShapeID="_x0000_i1026" DrawAspect="Content" ObjectID="_1826869226" r:id="rId13"/>
        </w:object>
      </w:r>
    </w:p>
    <w:p w14:paraId="69F7515F" w14:textId="4FBD5595" w:rsidR="00211973" w:rsidRDefault="00211973" w:rsidP="00211973">
      <w:pPr>
        <w:pStyle w:val="Heading4"/>
      </w:pPr>
      <w:r>
        <w:t>Videos</w:t>
      </w:r>
    </w:p>
    <w:p w14:paraId="22A24097" w14:textId="77777777" w:rsidR="00F30259" w:rsidRDefault="00F30259" w:rsidP="00F30259"/>
    <w:p w14:paraId="7321CEFC" w14:textId="002A3703" w:rsidR="00F30259" w:rsidRPr="00C03A90" w:rsidRDefault="00F30259" w:rsidP="00F30259">
      <w:pPr>
        <w:rPr>
          <w:rFonts w:asciiTheme="majorHAnsi" w:hAnsiTheme="majorHAnsi"/>
        </w:rPr>
      </w:pPr>
      <w:r w:rsidRPr="00C03A90">
        <w:rPr>
          <w:rFonts w:asciiTheme="majorHAnsi" w:hAnsiTheme="majorHAnsi"/>
        </w:rPr>
        <w:t xml:space="preserve">Below </w:t>
      </w:r>
      <w:r w:rsidR="00C03A90" w:rsidRPr="00C03A90">
        <w:rPr>
          <w:rFonts w:asciiTheme="majorHAnsi" w:hAnsiTheme="majorHAnsi"/>
        </w:rPr>
        <w:t>are</w:t>
      </w:r>
      <w:r w:rsidRPr="00C03A90">
        <w:rPr>
          <w:rFonts w:asciiTheme="majorHAnsi" w:hAnsiTheme="majorHAnsi"/>
        </w:rPr>
        <w:t xml:space="preserve"> two videos on </w:t>
      </w:r>
      <w:r w:rsidR="00D077FE" w:rsidRPr="00C03A90">
        <w:rPr>
          <w:rFonts w:asciiTheme="majorHAnsi" w:hAnsiTheme="majorHAnsi"/>
        </w:rPr>
        <w:t>YouTube</w:t>
      </w:r>
      <w:r w:rsidRPr="00C03A90">
        <w:rPr>
          <w:rFonts w:asciiTheme="majorHAnsi" w:hAnsiTheme="majorHAnsi"/>
        </w:rPr>
        <w:t xml:space="preserve"> where adults discuss their experiences around exploitation and the systems in general. These should not be played while the young people are present as they contain graphic descriptions. </w:t>
      </w:r>
    </w:p>
    <w:p w14:paraId="31C0F6DC" w14:textId="090E5EFC" w:rsidR="00F30259" w:rsidRPr="00C03A90" w:rsidRDefault="00F30259" w:rsidP="00F30259">
      <w:pPr>
        <w:rPr>
          <w:rFonts w:asciiTheme="majorHAnsi" w:hAnsiTheme="majorHAnsi"/>
        </w:rPr>
      </w:pPr>
      <w:r w:rsidRPr="00C03A90">
        <w:rPr>
          <w:rFonts w:asciiTheme="majorHAnsi" w:hAnsiTheme="majorHAnsi"/>
        </w:rPr>
        <w:t xml:space="preserve">A warning should be provided prior to playing this video around the content and </w:t>
      </w:r>
      <w:r w:rsidR="00116C2E" w:rsidRPr="00C03A90">
        <w:rPr>
          <w:rFonts w:asciiTheme="majorHAnsi" w:hAnsiTheme="majorHAnsi"/>
        </w:rPr>
        <w:t xml:space="preserve">a brief discussion held afterwards to ensure that everyone is okay. </w:t>
      </w:r>
    </w:p>
    <w:p w14:paraId="037CBF60" w14:textId="77777777" w:rsidR="00521A9C" w:rsidRPr="00521A9C" w:rsidRDefault="00521A9C" w:rsidP="00521A9C">
      <w:pPr>
        <w:rPr>
          <w:rFonts w:asciiTheme="majorHAnsi" w:hAnsiTheme="majorHAnsi"/>
        </w:rPr>
      </w:pPr>
      <w:hyperlink r:id="rId14" w:tooltip="https://www.youtube.com/watch?v=h27GB0BM75Q" w:history="1">
        <w:r w:rsidRPr="00521A9C">
          <w:rPr>
            <w:rStyle w:val="Hyperlink"/>
            <w:rFonts w:asciiTheme="majorHAnsi" w:hAnsiTheme="majorHAnsi"/>
          </w:rPr>
          <w:t>From Dealing Drugs in School to Tackling Youth Crime | DEEP (youtube.com)</w:t>
        </w:r>
      </w:hyperlink>
    </w:p>
    <w:p w14:paraId="4F91EA39" w14:textId="77777777" w:rsidR="00521A9C" w:rsidRPr="00521A9C" w:rsidRDefault="00521A9C" w:rsidP="00521A9C">
      <w:pPr>
        <w:rPr>
          <w:rFonts w:asciiTheme="majorHAnsi" w:hAnsiTheme="majorHAnsi"/>
        </w:rPr>
      </w:pPr>
      <w:hyperlink r:id="rId15" w:tooltip="https://www.youtube.com/watch?v=1eOtInDT33M" w:history="1">
        <w:r w:rsidRPr="00521A9C">
          <w:rPr>
            <w:rStyle w:val="Hyperlink"/>
            <w:rFonts w:asciiTheme="majorHAnsi" w:hAnsiTheme="majorHAnsi"/>
          </w:rPr>
          <w:t>Arrested With Firearms At 17 | Deep - YouTube</w:t>
        </w:r>
      </w:hyperlink>
    </w:p>
    <w:p w14:paraId="5236B24F" w14:textId="77777777" w:rsidR="00116C2E" w:rsidRDefault="00116C2E" w:rsidP="00F30259"/>
    <w:p w14:paraId="5C66B158" w14:textId="77777777" w:rsidR="00116C2E" w:rsidRPr="00F30259" w:rsidRDefault="00116C2E" w:rsidP="00F30259"/>
    <w:p w14:paraId="459019B2" w14:textId="29DD2C9A" w:rsidR="00485EAA" w:rsidRPr="00485EAA" w:rsidRDefault="00910854" w:rsidP="00485EAA">
      <w:pPr>
        <w:pStyle w:val="Heading4"/>
      </w:pPr>
      <w:r>
        <w:lastRenderedPageBreak/>
        <w:t xml:space="preserve">Feedback </w:t>
      </w:r>
    </w:p>
    <w:p w14:paraId="3D62A4D1" w14:textId="323D0568" w:rsidR="00F71E74" w:rsidRDefault="00485EAA" w:rsidP="00485EAA">
      <w:pPr>
        <w:rPr>
          <w:rFonts w:asciiTheme="majorHAnsi" w:hAnsiTheme="majorHAnsi" w:cs="Arial"/>
          <w:szCs w:val="24"/>
        </w:rPr>
      </w:pPr>
      <w:r>
        <w:rPr>
          <w:rFonts w:asciiTheme="majorHAnsi" w:hAnsiTheme="majorHAnsi" w:cs="Arial"/>
          <w:szCs w:val="24"/>
        </w:rPr>
        <w:t xml:space="preserve">Both the social workers and the young people were asked for feedback about how the day ran. Some of this information was collected using Microsoft forms and other was verbal feedback provided on the day. </w:t>
      </w:r>
    </w:p>
    <w:p w14:paraId="4B7345A2" w14:textId="77777777" w:rsidR="00DF5A45" w:rsidRDefault="00DF5A45" w:rsidP="00485EAA">
      <w:pPr>
        <w:rPr>
          <w:rFonts w:asciiTheme="majorHAnsi" w:hAnsiTheme="majorHAnsi" w:cs="Arial"/>
          <w:szCs w:val="24"/>
        </w:rPr>
      </w:pPr>
    </w:p>
    <w:p w14:paraId="3847B336" w14:textId="77459106" w:rsidR="00DF5A45" w:rsidRPr="00C03A90" w:rsidRDefault="00047168" w:rsidP="00485EAA">
      <w:pPr>
        <w:rPr>
          <w:rFonts w:asciiTheme="majorHAnsi" w:hAnsiTheme="majorHAnsi" w:cs="Arial"/>
          <w:b/>
          <w:bCs/>
          <w:szCs w:val="24"/>
        </w:rPr>
      </w:pPr>
      <w:r w:rsidRPr="00C03A90">
        <w:rPr>
          <w:rFonts w:asciiTheme="majorHAnsi" w:hAnsiTheme="majorHAnsi" w:cs="Arial"/>
          <w:szCs w:val="24"/>
        </w:rPr>
        <w:t>On the question –</w:t>
      </w:r>
      <w:r w:rsidRPr="00DF5A45">
        <w:rPr>
          <w:rFonts w:asciiTheme="majorHAnsi" w:hAnsiTheme="majorHAnsi" w:cs="Arial"/>
          <w:b/>
          <w:bCs/>
          <w:szCs w:val="24"/>
        </w:rPr>
        <w:t xml:space="preserve"> What three words would you use to describe the day?</w:t>
      </w:r>
    </w:p>
    <w:p w14:paraId="3EB3E80D" w14:textId="786CF372" w:rsidR="00485EAA" w:rsidRDefault="00047168" w:rsidP="00485EAA">
      <w:pPr>
        <w:rPr>
          <w:rFonts w:asciiTheme="majorHAnsi" w:hAnsiTheme="majorHAnsi" w:cs="Arial"/>
          <w:szCs w:val="24"/>
        </w:rPr>
      </w:pPr>
      <w:r w:rsidRPr="00047168">
        <w:rPr>
          <w:rFonts w:asciiTheme="majorHAnsi" w:hAnsiTheme="majorHAnsi" w:cs="Arial"/>
          <w:noProof/>
          <w:szCs w:val="24"/>
        </w:rPr>
        <w:drawing>
          <wp:inline distT="0" distB="0" distL="0" distR="0" wp14:anchorId="06C464B6" wp14:editId="7852CC8A">
            <wp:extent cx="5731510" cy="1562100"/>
            <wp:effectExtent l="0" t="0" r="2540" b="0"/>
            <wp:docPr id="1600053928" name="Picture 1"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53928" name="Picture 1" descr="A close-up of a message&#10;&#10;AI-generated content may be incorrect."/>
                    <pic:cNvPicPr/>
                  </pic:nvPicPr>
                  <pic:blipFill>
                    <a:blip r:embed="rId16"/>
                    <a:stretch>
                      <a:fillRect/>
                    </a:stretch>
                  </pic:blipFill>
                  <pic:spPr>
                    <a:xfrm>
                      <a:off x="0" y="0"/>
                      <a:ext cx="5731510" cy="1562100"/>
                    </a:xfrm>
                    <a:prstGeom prst="rect">
                      <a:avLst/>
                    </a:prstGeom>
                  </pic:spPr>
                </pic:pic>
              </a:graphicData>
            </a:graphic>
          </wp:inline>
        </w:drawing>
      </w:r>
    </w:p>
    <w:p w14:paraId="3330F238" w14:textId="5945A5B9" w:rsidR="00047168" w:rsidRDefault="005B3493" w:rsidP="00485EAA">
      <w:pPr>
        <w:rPr>
          <w:rFonts w:asciiTheme="majorHAnsi" w:hAnsiTheme="majorHAnsi" w:cs="Arial"/>
          <w:szCs w:val="24"/>
        </w:rPr>
      </w:pPr>
      <w:r>
        <w:rPr>
          <w:rFonts w:asciiTheme="majorHAnsi" w:hAnsiTheme="majorHAnsi" w:cs="Arial"/>
          <w:szCs w:val="24"/>
        </w:rPr>
        <w:t xml:space="preserve">On the statement – </w:t>
      </w:r>
      <w:r w:rsidRPr="00C03A90">
        <w:rPr>
          <w:rFonts w:asciiTheme="majorHAnsi" w:hAnsiTheme="majorHAnsi" w:cs="Arial"/>
          <w:b/>
          <w:bCs/>
          <w:szCs w:val="24"/>
        </w:rPr>
        <w:t>I would recommend this training to others</w:t>
      </w:r>
      <w:r>
        <w:rPr>
          <w:rFonts w:asciiTheme="majorHAnsi" w:hAnsiTheme="majorHAnsi" w:cs="Arial"/>
          <w:szCs w:val="24"/>
        </w:rPr>
        <w:t xml:space="preserve"> – 100% of respondents said 10/10 – </w:t>
      </w:r>
      <w:r w:rsidR="004228B9">
        <w:rPr>
          <w:rFonts w:asciiTheme="majorHAnsi" w:hAnsiTheme="majorHAnsi" w:cs="Arial"/>
          <w:szCs w:val="24"/>
        </w:rPr>
        <w:t>definitely.</w:t>
      </w:r>
    </w:p>
    <w:p w14:paraId="6289214D" w14:textId="5BD346DB" w:rsidR="005B3493" w:rsidRPr="00C03A90" w:rsidRDefault="00631FA1" w:rsidP="00485EAA">
      <w:pPr>
        <w:rPr>
          <w:rFonts w:asciiTheme="majorHAnsi" w:hAnsiTheme="majorHAnsi" w:cs="Arial"/>
          <w:b/>
          <w:bCs/>
          <w:szCs w:val="24"/>
        </w:rPr>
      </w:pPr>
      <w:r>
        <w:rPr>
          <w:rFonts w:asciiTheme="majorHAnsi" w:hAnsiTheme="majorHAnsi" w:cs="Arial"/>
          <w:szCs w:val="24"/>
        </w:rPr>
        <w:t xml:space="preserve">On the </w:t>
      </w:r>
      <w:r w:rsidRPr="00C03A90">
        <w:rPr>
          <w:rFonts w:asciiTheme="majorHAnsi" w:hAnsiTheme="majorHAnsi" w:cs="Arial"/>
          <w:b/>
          <w:bCs/>
          <w:szCs w:val="24"/>
        </w:rPr>
        <w:t>overall rating of the day</w:t>
      </w:r>
      <w:r>
        <w:rPr>
          <w:rFonts w:asciiTheme="majorHAnsi" w:hAnsiTheme="majorHAnsi" w:cs="Arial"/>
          <w:szCs w:val="24"/>
        </w:rPr>
        <w:t xml:space="preserve">, twelve social workers and two young people gave it </w:t>
      </w:r>
      <w:r w:rsidRPr="00C03A90">
        <w:rPr>
          <w:rFonts w:asciiTheme="majorHAnsi" w:hAnsiTheme="majorHAnsi" w:cs="Arial"/>
          <w:b/>
          <w:bCs/>
          <w:szCs w:val="24"/>
        </w:rPr>
        <w:t xml:space="preserve">5 out of 5 stars. </w:t>
      </w:r>
    </w:p>
    <w:p w14:paraId="403D3058" w14:textId="5FF39B0C" w:rsidR="00631FA1" w:rsidRPr="00DF5A45" w:rsidRDefault="00EF7DE6" w:rsidP="00485EAA">
      <w:pPr>
        <w:rPr>
          <w:rFonts w:asciiTheme="majorHAnsi" w:hAnsiTheme="majorHAnsi" w:cs="Arial"/>
          <w:b/>
          <w:bCs/>
          <w:szCs w:val="24"/>
        </w:rPr>
      </w:pPr>
      <w:r w:rsidRPr="00DF5A45">
        <w:rPr>
          <w:rFonts w:asciiTheme="majorHAnsi" w:hAnsiTheme="majorHAnsi" w:cs="Arial"/>
          <w:b/>
          <w:bCs/>
          <w:szCs w:val="24"/>
        </w:rPr>
        <w:t xml:space="preserve">The social </w:t>
      </w:r>
      <w:r w:rsidR="00DF5A45" w:rsidRPr="00DF5A45">
        <w:rPr>
          <w:rFonts w:asciiTheme="majorHAnsi" w:hAnsiTheme="majorHAnsi" w:cs="Arial"/>
          <w:b/>
          <w:bCs/>
          <w:szCs w:val="24"/>
        </w:rPr>
        <w:t>workers told us</w:t>
      </w:r>
      <w:r w:rsidR="004228B9">
        <w:rPr>
          <w:rFonts w:asciiTheme="majorHAnsi" w:hAnsiTheme="majorHAnsi" w:cs="Arial"/>
          <w:b/>
          <w:bCs/>
          <w:szCs w:val="24"/>
        </w:rPr>
        <w:t>-</w:t>
      </w:r>
    </w:p>
    <w:p w14:paraId="1E3CC41F" w14:textId="1DBD69BD" w:rsidR="00631FA1" w:rsidRDefault="0061619B" w:rsidP="00485EAA">
      <w:pPr>
        <w:rPr>
          <w:rFonts w:asciiTheme="majorHAnsi" w:hAnsiTheme="majorHAnsi" w:cs="Arial"/>
          <w:szCs w:val="24"/>
        </w:rPr>
      </w:pPr>
      <w:r>
        <w:rPr>
          <w:rFonts w:asciiTheme="majorHAnsi" w:hAnsiTheme="majorHAnsi" w:cs="Arial"/>
          <w:szCs w:val="24"/>
        </w:rPr>
        <w:t>“</w:t>
      </w:r>
      <w:r w:rsidRPr="0061619B">
        <w:rPr>
          <w:rFonts w:asciiTheme="majorHAnsi" w:hAnsiTheme="majorHAnsi" w:cs="Arial"/>
          <w:szCs w:val="24"/>
        </w:rPr>
        <w:t>The day was well thought out and well structured, and the young people who led sessions were inspiring. I intend to keep coming back to their voices so that I can (hopefully) create a more supportive environment for the young people I work.</w:t>
      </w:r>
      <w:r>
        <w:rPr>
          <w:rFonts w:asciiTheme="majorHAnsi" w:hAnsiTheme="majorHAnsi" w:cs="Arial"/>
          <w:szCs w:val="24"/>
        </w:rPr>
        <w:t>”</w:t>
      </w:r>
    </w:p>
    <w:p w14:paraId="0DA584A2" w14:textId="713E96AC" w:rsidR="0061619B" w:rsidRDefault="00C35F2A" w:rsidP="00485EAA">
      <w:pPr>
        <w:rPr>
          <w:rFonts w:asciiTheme="majorHAnsi" w:hAnsiTheme="majorHAnsi" w:cs="Arial"/>
          <w:szCs w:val="24"/>
        </w:rPr>
      </w:pPr>
      <w:r>
        <w:rPr>
          <w:rFonts w:asciiTheme="majorHAnsi" w:hAnsiTheme="majorHAnsi" w:cs="Arial"/>
          <w:szCs w:val="24"/>
        </w:rPr>
        <w:t>“</w:t>
      </w:r>
      <w:r w:rsidRPr="00C35F2A">
        <w:rPr>
          <w:rFonts w:asciiTheme="majorHAnsi" w:hAnsiTheme="majorHAnsi" w:cs="Arial"/>
          <w:szCs w:val="24"/>
        </w:rPr>
        <w:t>The day offered valuable insight and served as an important reminder of our role and purpose, to support the children for whom the state has assumed a parental responsibility, and to work towards keeping families together wherever it is safe to do so. It highlighted the importance of ensuring that families do not perceive social workers, who are employed by the state, as oppressive and intrusive. The term "wrecking ball", used by the children to describe their experience of social work intervention is powerful and deeply reflective. it challenges us to approach our work with empathy, sensitivity and focus on building trust, so our involvement is supportive not destructive.</w:t>
      </w:r>
      <w:r>
        <w:rPr>
          <w:rFonts w:asciiTheme="majorHAnsi" w:hAnsiTheme="majorHAnsi" w:cs="Arial"/>
          <w:szCs w:val="24"/>
        </w:rPr>
        <w:t>”</w:t>
      </w:r>
    </w:p>
    <w:p w14:paraId="24819D94" w14:textId="22067ED2" w:rsidR="00C35F2A" w:rsidRDefault="00C35F2A" w:rsidP="00485EAA">
      <w:pPr>
        <w:rPr>
          <w:rFonts w:asciiTheme="majorHAnsi" w:hAnsiTheme="majorHAnsi" w:cs="Arial"/>
          <w:szCs w:val="24"/>
        </w:rPr>
      </w:pPr>
      <w:r>
        <w:rPr>
          <w:rFonts w:asciiTheme="majorHAnsi" w:hAnsiTheme="majorHAnsi" w:cs="Arial"/>
          <w:szCs w:val="24"/>
        </w:rPr>
        <w:t>“</w:t>
      </w:r>
      <w:r w:rsidRPr="00C35F2A">
        <w:rPr>
          <w:rFonts w:asciiTheme="majorHAnsi" w:hAnsiTheme="majorHAnsi" w:cs="Arial"/>
          <w:szCs w:val="24"/>
        </w:rPr>
        <w:t xml:space="preserve">Really well planned and </w:t>
      </w:r>
      <w:proofErr w:type="gramStart"/>
      <w:r w:rsidRPr="00C35F2A">
        <w:rPr>
          <w:rFonts w:asciiTheme="majorHAnsi" w:hAnsiTheme="majorHAnsi" w:cs="Arial"/>
          <w:szCs w:val="24"/>
        </w:rPr>
        <w:t>thought out</w:t>
      </w:r>
      <w:proofErr w:type="gramEnd"/>
      <w:r w:rsidRPr="00C35F2A">
        <w:rPr>
          <w:rFonts w:asciiTheme="majorHAnsi" w:hAnsiTheme="majorHAnsi" w:cs="Arial"/>
          <w:szCs w:val="24"/>
        </w:rPr>
        <w:t xml:space="preserve"> day. It felt really empowering that the young people were supported to facilitate the day and voice their experiences.</w:t>
      </w:r>
      <w:r>
        <w:rPr>
          <w:rFonts w:asciiTheme="majorHAnsi" w:hAnsiTheme="majorHAnsi" w:cs="Arial"/>
          <w:szCs w:val="24"/>
        </w:rPr>
        <w:t>”</w:t>
      </w:r>
    </w:p>
    <w:p w14:paraId="7767E287" w14:textId="2116773F" w:rsidR="00C35F2A" w:rsidRDefault="00A86229" w:rsidP="00485EAA">
      <w:pPr>
        <w:rPr>
          <w:rFonts w:asciiTheme="majorHAnsi" w:hAnsiTheme="majorHAnsi" w:cs="Arial"/>
          <w:szCs w:val="24"/>
        </w:rPr>
      </w:pPr>
      <w:r>
        <w:rPr>
          <w:rFonts w:asciiTheme="majorHAnsi" w:hAnsiTheme="majorHAnsi" w:cs="Arial"/>
          <w:szCs w:val="24"/>
        </w:rPr>
        <w:t>“</w:t>
      </w:r>
      <w:r w:rsidRPr="00A86229">
        <w:rPr>
          <w:rFonts w:ascii="Segoe UI" w:eastAsia="Times New Roman" w:hAnsi="Segoe UI" w:cs="Segoe UI"/>
          <w:color w:val="212121"/>
          <w:sz w:val="21"/>
          <w:szCs w:val="21"/>
          <w:lang w:eastAsia="en-GB"/>
        </w:rPr>
        <w:br/>
        <w:t>The young people were so honest and open and were very articulate in getting their views across. A pleasure to meet such lovely young people.</w:t>
      </w:r>
      <w:r>
        <w:rPr>
          <w:rFonts w:asciiTheme="majorHAnsi" w:hAnsiTheme="majorHAnsi" w:cs="Arial"/>
          <w:szCs w:val="24"/>
        </w:rPr>
        <w:t>”</w:t>
      </w:r>
    </w:p>
    <w:p w14:paraId="15891E1F" w14:textId="77777777" w:rsidR="00A86229" w:rsidRDefault="00A86229" w:rsidP="00485EAA">
      <w:pPr>
        <w:rPr>
          <w:rFonts w:asciiTheme="majorHAnsi" w:hAnsiTheme="majorHAnsi" w:cs="Arial"/>
          <w:szCs w:val="24"/>
        </w:rPr>
      </w:pPr>
    </w:p>
    <w:p w14:paraId="0D81FA3A" w14:textId="1F900A55" w:rsidR="00A86229" w:rsidRPr="00EF7DE6" w:rsidRDefault="00A86229" w:rsidP="00485EAA">
      <w:pPr>
        <w:rPr>
          <w:rFonts w:asciiTheme="majorHAnsi" w:hAnsiTheme="majorHAnsi" w:cs="Arial"/>
          <w:b/>
          <w:bCs/>
          <w:szCs w:val="24"/>
        </w:rPr>
      </w:pPr>
      <w:r w:rsidRPr="00EF7DE6">
        <w:rPr>
          <w:rFonts w:asciiTheme="majorHAnsi" w:hAnsiTheme="majorHAnsi" w:cs="Arial"/>
          <w:b/>
          <w:bCs/>
          <w:szCs w:val="24"/>
        </w:rPr>
        <w:t>The young people told us</w:t>
      </w:r>
      <w:r w:rsidR="004228B9">
        <w:rPr>
          <w:rFonts w:asciiTheme="majorHAnsi" w:hAnsiTheme="majorHAnsi" w:cs="Arial"/>
          <w:b/>
          <w:bCs/>
          <w:szCs w:val="24"/>
        </w:rPr>
        <w:t>-</w:t>
      </w:r>
    </w:p>
    <w:p w14:paraId="0CB8028C" w14:textId="3A983213" w:rsidR="00764D2E" w:rsidRDefault="00D91510" w:rsidP="00485EAA">
      <w:pPr>
        <w:rPr>
          <w:rFonts w:ascii="Segoe UI" w:eastAsia="Times New Roman" w:hAnsi="Segoe UI" w:cs="Segoe UI"/>
          <w:color w:val="212121"/>
          <w:sz w:val="21"/>
          <w:szCs w:val="21"/>
          <w:lang w:eastAsia="en-GB"/>
        </w:rPr>
      </w:pPr>
      <w:r>
        <w:rPr>
          <w:rFonts w:ascii="Segoe UI" w:eastAsia="Times New Roman" w:hAnsi="Segoe UI" w:cs="Segoe UI"/>
          <w:color w:val="212121"/>
          <w:sz w:val="21"/>
          <w:szCs w:val="21"/>
          <w:lang w:eastAsia="en-GB"/>
        </w:rPr>
        <w:t>“</w:t>
      </w:r>
      <w:r w:rsidRPr="00D91510">
        <w:rPr>
          <w:rFonts w:ascii="Segoe UI" w:eastAsia="Times New Roman" w:hAnsi="Segoe UI" w:cs="Segoe UI"/>
          <w:color w:val="212121"/>
          <w:sz w:val="21"/>
          <w:szCs w:val="21"/>
          <w:lang w:eastAsia="en-GB"/>
        </w:rPr>
        <w:t xml:space="preserve">This was the best thing ever. Because we are constantly complaining about social workers and </w:t>
      </w:r>
      <w:proofErr w:type="gramStart"/>
      <w:r w:rsidRPr="00D91510">
        <w:rPr>
          <w:rFonts w:ascii="Segoe UI" w:eastAsia="Times New Roman" w:hAnsi="Segoe UI" w:cs="Segoe UI"/>
          <w:color w:val="212121"/>
          <w:sz w:val="21"/>
          <w:szCs w:val="21"/>
          <w:lang w:eastAsia="en-GB"/>
        </w:rPr>
        <w:t>now</w:t>
      </w:r>
      <w:proofErr w:type="gramEnd"/>
      <w:r w:rsidRPr="00D91510">
        <w:rPr>
          <w:rFonts w:ascii="Segoe UI" w:eastAsia="Times New Roman" w:hAnsi="Segoe UI" w:cs="Segoe UI"/>
          <w:color w:val="212121"/>
          <w:sz w:val="21"/>
          <w:szCs w:val="21"/>
          <w:lang w:eastAsia="en-GB"/>
        </w:rPr>
        <w:t xml:space="preserve"> we get to make the difference. And help those in the future. This has really helped care ambassadors to show that we don't just sit and talk we </w:t>
      </w:r>
      <w:proofErr w:type="gramStart"/>
      <w:r w:rsidRPr="00D91510">
        <w:rPr>
          <w:rFonts w:ascii="Segoe UI" w:eastAsia="Times New Roman" w:hAnsi="Segoe UI" w:cs="Segoe UI"/>
          <w:color w:val="212121"/>
          <w:sz w:val="21"/>
          <w:szCs w:val="21"/>
          <w:lang w:eastAsia="en-GB"/>
        </w:rPr>
        <w:t>take action</w:t>
      </w:r>
      <w:proofErr w:type="gramEnd"/>
      <w:r w:rsidRPr="00D91510">
        <w:rPr>
          <w:rFonts w:ascii="Segoe UI" w:eastAsia="Times New Roman" w:hAnsi="Segoe UI" w:cs="Segoe UI"/>
          <w:color w:val="212121"/>
          <w:sz w:val="21"/>
          <w:szCs w:val="21"/>
          <w:lang w:eastAsia="en-GB"/>
        </w:rPr>
        <w:t xml:space="preserve"> as well.</w:t>
      </w:r>
      <w:r>
        <w:rPr>
          <w:rFonts w:ascii="Segoe UI" w:eastAsia="Times New Roman" w:hAnsi="Segoe UI" w:cs="Segoe UI"/>
          <w:color w:val="212121"/>
          <w:sz w:val="21"/>
          <w:szCs w:val="21"/>
          <w:lang w:eastAsia="en-GB"/>
        </w:rPr>
        <w:t>”</w:t>
      </w:r>
    </w:p>
    <w:p w14:paraId="4AC4356A" w14:textId="1F402881" w:rsidR="00764D2E" w:rsidRDefault="00764D2E" w:rsidP="00485EAA">
      <w:pPr>
        <w:rPr>
          <w:rFonts w:ascii="Segoe UI" w:eastAsia="Times New Roman" w:hAnsi="Segoe UI" w:cs="Segoe UI"/>
          <w:color w:val="212121"/>
          <w:sz w:val="21"/>
          <w:szCs w:val="21"/>
          <w:lang w:eastAsia="en-GB"/>
        </w:rPr>
      </w:pPr>
      <w:r>
        <w:rPr>
          <w:rFonts w:ascii="Segoe UI" w:eastAsia="Times New Roman" w:hAnsi="Segoe UI" w:cs="Segoe UI"/>
          <w:color w:val="212121"/>
          <w:sz w:val="21"/>
          <w:szCs w:val="21"/>
          <w:lang w:eastAsia="en-GB"/>
        </w:rPr>
        <w:lastRenderedPageBreak/>
        <w:t>The young people were also asked if they felt listened to</w:t>
      </w:r>
      <w:r w:rsidR="00EF7DE6">
        <w:rPr>
          <w:rFonts w:ascii="Segoe UI" w:eastAsia="Times New Roman" w:hAnsi="Segoe UI" w:cs="Segoe UI"/>
          <w:color w:val="212121"/>
          <w:sz w:val="21"/>
          <w:szCs w:val="21"/>
          <w:lang w:eastAsia="en-GB"/>
        </w:rPr>
        <w:t xml:space="preserve">, </w:t>
      </w:r>
      <w:r>
        <w:rPr>
          <w:rFonts w:ascii="Segoe UI" w:eastAsia="Times New Roman" w:hAnsi="Segoe UI" w:cs="Segoe UI"/>
          <w:color w:val="212121"/>
          <w:sz w:val="21"/>
          <w:szCs w:val="21"/>
          <w:lang w:eastAsia="en-GB"/>
        </w:rPr>
        <w:t xml:space="preserve">respected and enjoyed themselves and they responded </w:t>
      </w:r>
      <w:r w:rsidR="00EF7DE6">
        <w:rPr>
          <w:rFonts w:ascii="Segoe UI" w:eastAsia="Times New Roman" w:hAnsi="Segoe UI" w:cs="Segoe UI"/>
          <w:color w:val="212121"/>
          <w:sz w:val="21"/>
          <w:szCs w:val="21"/>
          <w:lang w:eastAsia="en-GB"/>
        </w:rPr>
        <w:t xml:space="preserve">100% </w:t>
      </w:r>
      <w:proofErr w:type="gramStart"/>
      <w:r w:rsidR="00EF7DE6">
        <w:rPr>
          <w:rFonts w:ascii="Segoe UI" w:eastAsia="Times New Roman" w:hAnsi="Segoe UI" w:cs="Segoe UI"/>
          <w:color w:val="212121"/>
          <w:sz w:val="21"/>
          <w:szCs w:val="21"/>
          <w:lang w:eastAsia="en-GB"/>
        </w:rPr>
        <w:t>definitely to</w:t>
      </w:r>
      <w:proofErr w:type="gramEnd"/>
      <w:r w:rsidR="00EF7DE6">
        <w:rPr>
          <w:rFonts w:ascii="Segoe UI" w:eastAsia="Times New Roman" w:hAnsi="Segoe UI" w:cs="Segoe UI"/>
          <w:color w:val="212121"/>
          <w:sz w:val="21"/>
          <w:szCs w:val="21"/>
          <w:lang w:eastAsia="en-GB"/>
        </w:rPr>
        <w:t xml:space="preserve"> all three questions. </w:t>
      </w:r>
    </w:p>
    <w:p w14:paraId="7552D118" w14:textId="6A842214" w:rsidR="00EF7DE6" w:rsidRPr="00A86229" w:rsidRDefault="00EF7DE6" w:rsidP="00485EAA">
      <w:pPr>
        <w:rPr>
          <w:rFonts w:ascii="Segoe UI" w:eastAsia="Times New Roman" w:hAnsi="Segoe UI" w:cs="Segoe UI"/>
          <w:color w:val="212121"/>
          <w:sz w:val="21"/>
          <w:szCs w:val="21"/>
          <w:lang w:eastAsia="en-GB"/>
        </w:rPr>
      </w:pPr>
      <w:r>
        <w:rPr>
          <w:rFonts w:ascii="Segoe UI" w:eastAsia="Times New Roman" w:hAnsi="Segoe UI" w:cs="Segoe UI"/>
          <w:color w:val="212121"/>
          <w:sz w:val="21"/>
          <w:szCs w:val="21"/>
          <w:lang w:eastAsia="en-GB"/>
        </w:rPr>
        <w:t xml:space="preserve">Crucially the young people were also asked whether they felt that our training day accurately portrayed what had been shared at Care Ambassadors and they all said yes. </w:t>
      </w:r>
    </w:p>
    <w:p w14:paraId="2525180C" w14:textId="77777777" w:rsidR="00C35F2A" w:rsidRPr="00485EAA" w:rsidRDefault="00C35F2A" w:rsidP="00485EAA">
      <w:pPr>
        <w:rPr>
          <w:rFonts w:asciiTheme="majorHAnsi" w:hAnsiTheme="majorHAnsi" w:cs="Arial"/>
          <w:szCs w:val="24"/>
        </w:rPr>
      </w:pPr>
    </w:p>
    <w:p w14:paraId="173795CB" w14:textId="77777777" w:rsidR="00F71E74" w:rsidRDefault="007A1BA2" w:rsidP="00211973">
      <w:pPr>
        <w:pStyle w:val="Heading4"/>
      </w:pPr>
      <w:r>
        <w:t xml:space="preserve">Proposal </w:t>
      </w:r>
    </w:p>
    <w:p w14:paraId="24C4ECEE" w14:textId="77777777" w:rsidR="00F71E74" w:rsidRPr="001505D0" w:rsidRDefault="00F71E74" w:rsidP="001505D0">
      <w:pPr>
        <w:rPr>
          <w:rFonts w:asciiTheme="majorHAnsi" w:hAnsiTheme="majorHAnsi" w:cs="Arial"/>
          <w:szCs w:val="24"/>
        </w:rPr>
      </w:pPr>
      <w:r w:rsidRPr="001505D0">
        <w:rPr>
          <w:rFonts w:asciiTheme="majorHAnsi" w:hAnsiTheme="majorHAnsi" w:cs="Arial"/>
          <w:szCs w:val="24"/>
        </w:rPr>
        <w:t>T</w:t>
      </w:r>
      <w:r w:rsidR="007A1BA2" w:rsidRPr="001505D0">
        <w:rPr>
          <w:rFonts w:asciiTheme="majorHAnsi" w:hAnsiTheme="majorHAnsi" w:cs="Arial"/>
          <w:szCs w:val="24"/>
        </w:rPr>
        <w:t xml:space="preserve">he feedback from the young people, </w:t>
      </w:r>
      <w:r w:rsidRPr="001505D0">
        <w:rPr>
          <w:rFonts w:asciiTheme="majorHAnsi" w:hAnsiTheme="majorHAnsi" w:cs="Arial"/>
          <w:szCs w:val="24"/>
        </w:rPr>
        <w:t>participation</w:t>
      </w:r>
      <w:r w:rsidR="007A1BA2" w:rsidRPr="001505D0">
        <w:rPr>
          <w:rFonts w:asciiTheme="majorHAnsi" w:hAnsiTheme="majorHAnsi" w:cs="Arial"/>
          <w:szCs w:val="24"/>
        </w:rPr>
        <w:t xml:space="preserve"> team and the social workers is that this would be beneficial to be rolled out much wider than just the </w:t>
      </w:r>
      <w:r w:rsidRPr="001505D0">
        <w:rPr>
          <w:rFonts w:asciiTheme="majorHAnsi" w:hAnsiTheme="majorHAnsi" w:cs="Arial"/>
          <w:szCs w:val="24"/>
        </w:rPr>
        <w:t>Newly Qualified</w:t>
      </w:r>
      <w:r w:rsidR="007A1BA2" w:rsidRPr="001505D0">
        <w:rPr>
          <w:rFonts w:asciiTheme="majorHAnsi" w:hAnsiTheme="majorHAnsi" w:cs="Arial"/>
          <w:szCs w:val="24"/>
        </w:rPr>
        <w:t xml:space="preserve"> </w:t>
      </w:r>
      <w:r w:rsidRPr="001505D0">
        <w:rPr>
          <w:rFonts w:asciiTheme="majorHAnsi" w:hAnsiTheme="majorHAnsi" w:cs="Arial"/>
          <w:szCs w:val="24"/>
        </w:rPr>
        <w:t>S</w:t>
      </w:r>
      <w:r w:rsidR="007A1BA2" w:rsidRPr="001505D0">
        <w:rPr>
          <w:rFonts w:asciiTheme="majorHAnsi" w:hAnsiTheme="majorHAnsi" w:cs="Arial"/>
          <w:szCs w:val="24"/>
        </w:rPr>
        <w:t xml:space="preserve">ocial </w:t>
      </w:r>
      <w:r w:rsidRPr="001505D0">
        <w:rPr>
          <w:rFonts w:asciiTheme="majorHAnsi" w:hAnsiTheme="majorHAnsi" w:cs="Arial"/>
          <w:szCs w:val="24"/>
        </w:rPr>
        <w:t>W</w:t>
      </w:r>
      <w:r w:rsidR="007A1BA2" w:rsidRPr="001505D0">
        <w:rPr>
          <w:rFonts w:asciiTheme="majorHAnsi" w:hAnsiTheme="majorHAnsi" w:cs="Arial"/>
          <w:szCs w:val="24"/>
        </w:rPr>
        <w:t>orkers and that it should form part of the training</w:t>
      </w:r>
      <w:r w:rsidRPr="001505D0">
        <w:rPr>
          <w:rFonts w:asciiTheme="majorHAnsi" w:hAnsiTheme="majorHAnsi" w:cs="Arial"/>
          <w:szCs w:val="24"/>
        </w:rPr>
        <w:t xml:space="preserve"> offer for all social workers</w:t>
      </w:r>
      <w:r w:rsidR="007A1BA2" w:rsidRPr="001505D0">
        <w:rPr>
          <w:rFonts w:asciiTheme="majorHAnsi" w:hAnsiTheme="majorHAnsi" w:cs="Arial"/>
          <w:szCs w:val="24"/>
        </w:rPr>
        <w:t>.</w:t>
      </w:r>
    </w:p>
    <w:p w14:paraId="136DD3B4" w14:textId="0AA636DB" w:rsidR="007A1BA2" w:rsidRPr="001505D0" w:rsidRDefault="007A1BA2" w:rsidP="001505D0">
      <w:pPr>
        <w:rPr>
          <w:rFonts w:asciiTheme="majorHAnsi" w:hAnsiTheme="majorHAnsi" w:cs="Arial"/>
          <w:szCs w:val="24"/>
        </w:rPr>
      </w:pPr>
      <w:r w:rsidRPr="001505D0">
        <w:rPr>
          <w:rFonts w:asciiTheme="majorHAnsi" w:hAnsiTheme="majorHAnsi" w:cs="Arial"/>
          <w:szCs w:val="24"/>
        </w:rPr>
        <w:t xml:space="preserve">We have </w:t>
      </w:r>
      <w:proofErr w:type="gramStart"/>
      <w:r w:rsidRPr="001505D0">
        <w:rPr>
          <w:rFonts w:asciiTheme="majorHAnsi" w:hAnsiTheme="majorHAnsi" w:cs="Arial"/>
          <w:szCs w:val="24"/>
        </w:rPr>
        <w:t>a number of</w:t>
      </w:r>
      <w:proofErr w:type="gramEnd"/>
      <w:r w:rsidRPr="001505D0">
        <w:rPr>
          <w:rFonts w:asciiTheme="majorHAnsi" w:hAnsiTheme="majorHAnsi" w:cs="Arial"/>
          <w:szCs w:val="24"/>
        </w:rPr>
        <w:t xml:space="preserve"> young people who are very keen to be involved in the session and </w:t>
      </w:r>
      <w:proofErr w:type="gramStart"/>
      <w:r w:rsidRPr="001505D0">
        <w:rPr>
          <w:rFonts w:asciiTheme="majorHAnsi" w:hAnsiTheme="majorHAnsi" w:cs="Arial"/>
          <w:szCs w:val="24"/>
        </w:rPr>
        <w:t>a number of</w:t>
      </w:r>
      <w:proofErr w:type="gramEnd"/>
      <w:r w:rsidRPr="001505D0">
        <w:rPr>
          <w:rFonts w:asciiTheme="majorHAnsi" w:hAnsiTheme="majorHAnsi" w:cs="Arial"/>
          <w:szCs w:val="24"/>
        </w:rPr>
        <w:t xml:space="preserve"> ways to develop and expand the training. It would require funding </w:t>
      </w:r>
      <w:proofErr w:type="gramStart"/>
      <w:r w:rsidRPr="001505D0">
        <w:rPr>
          <w:rFonts w:asciiTheme="majorHAnsi" w:hAnsiTheme="majorHAnsi" w:cs="Arial"/>
          <w:szCs w:val="24"/>
        </w:rPr>
        <w:t>in order to</w:t>
      </w:r>
      <w:proofErr w:type="gramEnd"/>
      <w:r w:rsidRPr="001505D0">
        <w:rPr>
          <w:rFonts w:asciiTheme="majorHAnsi" w:hAnsiTheme="majorHAnsi" w:cs="Arial"/>
          <w:szCs w:val="24"/>
        </w:rPr>
        <w:t xml:space="preserve"> ensure our young people are paid for their </w:t>
      </w:r>
      <w:r w:rsidR="004228B9" w:rsidRPr="001505D0">
        <w:rPr>
          <w:rFonts w:asciiTheme="majorHAnsi" w:hAnsiTheme="majorHAnsi" w:cs="Arial"/>
          <w:szCs w:val="24"/>
        </w:rPr>
        <w:t>time,</w:t>
      </w:r>
      <w:r w:rsidRPr="001505D0">
        <w:rPr>
          <w:rFonts w:asciiTheme="majorHAnsi" w:hAnsiTheme="majorHAnsi" w:cs="Arial"/>
          <w:szCs w:val="24"/>
        </w:rPr>
        <w:t xml:space="preserve"> but I believe its money well spent. </w:t>
      </w:r>
    </w:p>
    <w:p w14:paraId="6F506526" w14:textId="6F76F47C" w:rsidR="00246459" w:rsidRDefault="00246459" w:rsidP="001505D0">
      <w:pPr>
        <w:rPr>
          <w:rFonts w:asciiTheme="majorHAnsi" w:hAnsiTheme="majorHAnsi" w:cs="Arial"/>
          <w:szCs w:val="24"/>
        </w:rPr>
      </w:pPr>
      <w:r w:rsidRPr="00246459">
        <w:rPr>
          <w:rFonts w:asciiTheme="majorHAnsi" w:hAnsiTheme="majorHAnsi" w:cs="Arial"/>
          <w:szCs w:val="24"/>
        </w:rPr>
        <w:t>A realistic plan would be to run the training three times a year: during the Easter holidays, summer holidays, and October half-term.</w:t>
      </w:r>
    </w:p>
    <w:p w14:paraId="57E1B8FD" w14:textId="1D4AC8B8" w:rsidR="00F71E74" w:rsidRDefault="00F71E74" w:rsidP="001505D0">
      <w:pPr>
        <w:rPr>
          <w:rFonts w:asciiTheme="majorHAnsi" w:hAnsiTheme="majorHAnsi" w:cs="Arial"/>
          <w:szCs w:val="24"/>
        </w:rPr>
      </w:pPr>
      <w:r w:rsidRPr="001505D0">
        <w:rPr>
          <w:rFonts w:asciiTheme="majorHAnsi" w:hAnsiTheme="majorHAnsi" w:cs="Arial"/>
          <w:szCs w:val="24"/>
        </w:rPr>
        <w:t xml:space="preserve">This would allow our young people to be involved without missing education and to not make this too demanding so that it interferes with other work that the Care Ambassadors do. </w:t>
      </w:r>
    </w:p>
    <w:p w14:paraId="0E7A146E" w14:textId="62CC5082" w:rsidR="00F71E74" w:rsidRDefault="001505D0" w:rsidP="00485EAA">
      <w:pPr>
        <w:rPr>
          <w:rFonts w:cs="Arial"/>
          <w:szCs w:val="24"/>
        </w:rPr>
      </w:pPr>
      <w:r>
        <w:rPr>
          <w:rFonts w:asciiTheme="majorHAnsi" w:hAnsiTheme="majorHAnsi" w:cs="Arial"/>
          <w:szCs w:val="24"/>
        </w:rPr>
        <w:t xml:space="preserve">The running of the day requires </w:t>
      </w:r>
      <w:r w:rsidR="00485EAA">
        <w:rPr>
          <w:rFonts w:asciiTheme="majorHAnsi" w:hAnsiTheme="majorHAnsi" w:cs="Arial"/>
          <w:szCs w:val="24"/>
        </w:rPr>
        <w:t xml:space="preserve">at </w:t>
      </w:r>
      <w:r w:rsidR="007C6EFD">
        <w:rPr>
          <w:rFonts w:asciiTheme="majorHAnsi" w:hAnsiTheme="majorHAnsi" w:cs="Arial"/>
          <w:szCs w:val="24"/>
        </w:rPr>
        <w:t xml:space="preserve">a </w:t>
      </w:r>
      <w:r w:rsidR="00485EAA">
        <w:rPr>
          <w:rFonts w:asciiTheme="majorHAnsi" w:hAnsiTheme="majorHAnsi" w:cs="Arial"/>
          <w:szCs w:val="24"/>
        </w:rPr>
        <w:t xml:space="preserve">minimum one member of staff to co-ordinate the day (i.e. </w:t>
      </w:r>
      <w:r w:rsidR="007C6EFD">
        <w:rPr>
          <w:rFonts w:asciiTheme="majorHAnsi" w:hAnsiTheme="majorHAnsi" w:cs="Arial"/>
          <w:szCs w:val="24"/>
        </w:rPr>
        <w:t>me</w:t>
      </w:r>
      <w:r w:rsidR="00485EAA">
        <w:rPr>
          <w:rFonts w:asciiTheme="majorHAnsi" w:hAnsiTheme="majorHAnsi" w:cs="Arial"/>
          <w:szCs w:val="24"/>
        </w:rPr>
        <w:t xml:space="preserve">) and one member of staff to support the young people (this was Angel from the participation team). </w:t>
      </w:r>
    </w:p>
    <w:p w14:paraId="3249F8A4" w14:textId="77777777" w:rsidR="00F71E74" w:rsidRPr="007A1BA2" w:rsidRDefault="00F71E74" w:rsidP="00F71E74">
      <w:pPr>
        <w:jc w:val="center"/>
        <w:rPr>
          <w:rFonts w:cs="Arial"/>
          <w:szCs w:val="24"/>
        </w:rPr>
      </w:pPr>
    </w:p>
    <w:p w14:paraId="1CCD9162" w14:textId="77777777" w:rsidR="00F71E74" w:rsidRDefault="00F71E74" w:rsidP="00211973">
      <w:pPr>
        <w:pStyle w:val="Heading4"/>
      </w:pPr>
      <w:r>
        <w:t>Costings</w:t>
      </w:r>
    </w:p>
    <w:p w14:paraId="7E14CDC4" w14:textId="62AF3CB9" w:rsidR="00F71E74" w:rsidRPr="001505D0" w:rsidRDefault="00F71E74" w:rsidP="00211973">
      <w:pPr>
        <w:rPr>
          <w:rFonts w:asciiTheme="majorHAnsi" w:hAnsiTheme="majorHAnsi" w:cs="Arial"/>
          <w:szCs w:val="24"/>
        </w:rPr>
      </w:pPr>
      <w:r w:rsidRPr="001505D0">
        <w:rPr>
          <w:rFonts w:asciiTheme="majorHAnsi" w:hAnsiTheme="majorHAnsi" w:cs="Arial"/>
          <w:szCs w:val="24"/>
        </w:rPr>
        <w:t xml:space="preserve">Each young person works half a day for which we pay them in a £25 one4all voucher. This is due to requirements on hours they can work and enables the social workers to hear from </w:t>
      </w:r>
      <w:proofErr w:type="gramStart"/>
      <w:r w:rsidRPr="001505D0">
        <w:rPr>
          <w:rFonts w:asciiTheme="majorHAnsi" w:hAnsiTheme="majorHAnsi" w:cs="Arial"/>
          <w:szCs w:val="24"/>
        </w:rPr>
        <w:t>a number of</w:t>
      </w:r>
      <w:proofErr w:type="gramEnd"/>
      <w:r w:rsidRPr="001505D0">
        <w:rPr>
          <w:rFonts w:asciiTheme="majorHAnsi" w:hAnsiTheme="majorHAnsi" w:cs="Arial"/>
          <w:szCs w:val="24"/>
        </w:rPr>
        <w:t xml:space="preserve"> different young people with different experiences. </w:t>
      </w:r>
    </w:p>
    <w:p w14:paraId="210C782B" w14:textId="07E46F98" w:rsidR="00F71E74" w:rsidRPr="001505D0" w:rsidRDefault="00F71E74" w:rsidP="00211973">
      <w:pPr>
        <w:rPr>
          <w:rFonts w:asciiTheme="majorHAnsi" w:hAnsiTheme="majorHAnsi" w:cs="Arial"/>
          <w:szCs w:val="24"/>
        </w:rPr>
      </w:pPr>
      <w:r w:rsidRPr="001505D0">
        <w:rPr>
          <w:rFonts w:asciiTheme="majorHAnsi" w:hAnsiTheme="majorHAnsi" w:cs="Arial"/>
          <w:szCs w:val="24"/>
        </w:rPr>
        <w:t>Two young people work in the morning and two in the afternoon</w:t>
      </w:r>
      <w:r w:rsidR="001505D0">
        <w:rPr>
          <w:rFonts w:asciiTheme="majorHAnsi" w:hAnsiTheme="majorHAnsi" w:cs="Arial"/>
          <w:szCs w:val="24"/>
        </w:rPr>
        <w:t xml:space="preserve">. </w:t>
      </w:r>
      <w:r w:rsidRPr="001505D0">
        <w:rPr>
          <w:rFonts w:asciiTheme="majorHAnsi" w:hAnsiTheme="majorHAnsi" w:cs="Arial"/>
          <w:szCs w:val="24"/>
        </w:rPr>
        <w:t xml:space="preserve"> </w:t>
      </w:r>
    </w:p>
    <w:p w14:paraId="56A9F54D" w14:textId="5793E314" w:rsidR="00F71E74" w:rsidRPr="001505D0" w:rsidRDefault="00F71E74" w:rsidP="00211973">
      <w:pPr>
        <w:rPr>
          <w:rFonts w:asciiTheme="majorHAnsi" w:hAnsiTheme="majorHAnsi" w:cs="Arial"/>
          <w:b/>
          <w:bCs/>
          <w:szCs w:val="24"/>
        </w:rPr>
      </w:pPr>
      <w:r w:rsidRPr="001505D0">
        <w:rPr>
          <w:rFonts w:asciiTheme="majorHAnsi" w:hAnsiTheme="majorHAnsi" w:cs="Arial"/>
          <w:b/>
          <w:bCs/>
          <w:szCs w:val="24"/>
        </w:rPr>
        <w:t xml:space="preserve">£25 x 4 young people = £100 </w:t>
      </w:r>
      <w:r w:rsidR="001505D0">
        <w:rPr>
          <w:rFonts w:asciiTheme="majorHAnsi" w:hAnsiTheme="majorHAnsi" w:cs="Arial"/>
          <w:b/>
          <w:bCs/>
          <w:szCs w:val="24"/>
        </w:rPr>
        <w:t>per day</w:t>
      </w:r>
    </w:p>
    <w:p w14:paraId="7EBA05B7" w14:textId="624D406A" w:rsidR="00F71E74" w:rsidRPr="001505D0" w:rsidRDefault="00F71E74" w:rsidP="00211973">
      <w:pPr>
        <w:rPr>
          <w:rFonts w:asciiTheme="majorHAnsi" w:hAnsiTheme="majorHAnsi" w:cs="Arial"/>
          <w:b/>
          <w:bCs/>
          <w:szCs w:val="24"/>
        </w:rPr>
      </w:pPr>
      <w:r w:rsidRPr="001505D0">
        <w:rPr>
          <w:rFonts w:asciiTheme="majorHAnsi" w:hAnsiTheme="majorHAnsi" w:cs="Arial"/>
          <w:b/>
          <w:bCs/>
          <w:szCs w:val="24"/>
        </w:rPr>
        <w:t>£100 x Three training sessions per year = £300 total cost</w:t>
      </w:r>
    </w:p>
    <w:p w14:paraId="694AFC7F" w14:textId="1329BAE4" w:rsidR="001505D0" w:rsidRDefault="00F71E74" w:rsidP="00211973">
      <w:pPr>
        <w:rPr>
          <w:rFonts w:asciiTheme="majorHAnsi" w:hAnsiTheme="majorHAnsi" w:cs="Arial"/>
          <w:szCs w:val="24"/>
        </w:rPr>
      </w:pPr>
      <w:r w:rsidRPr="001505D0">
        <w:rPr>
          <w:rFonts w:asciiTheme="majorHAnsi" w:hAnsiTheme="majorHAnsi" w:cs="Arial"/>
          <w:szCs w:val="24"/>
        </w:rPr>
        <w:t xml:space="preserve">Each training session could support a maximum of </w:t>
      </w:r>
      <w:r w:rsidR="001505D0" w:rsidRPr="001505D0">
        <w:rPr>
          <w:rFonts w:asciiTheme="majorHAnsi" w:hAnsiTheme="majorHAnsi" w:cs="Arial"/>
          <w:b/>
          <w:bCs/>
          <w:szCs w:val="24"/>
        </w:rPr>
        <w:t>15</w:t>
      </w:r>
      <w:r w:rsidRPr="001505D0">
        <w:rPr>
          <w:rFonts w:asciiTheme="majorHAnsi" w:hAnsiTheme="majorHAnsi" w:cs="Arial"/>
          <w:b/>
          <w:bCs/>
          <w:szCs w:val="24"/>
        </w:rPr>
        <w:t xml:space="preserve"> practitioners</w:t>
      </w:r>
      <w:r w:rsidRPr="001505D0">
        <w:rPr>
          <w:rFonts w:asciiTheme="majorHAnsi" w:hAnsiTheme="majorHAnsi" w:cs="Arial"/>
          <w:szCs w:val="24"/>
        </w:rPr>
        <w:t xml:space="preserve"> meaning that across the year we could support </w:t>
      </w:r>
      <w:r w:rsidRPr="001505D0">
        <w:rPr>
          <w:rFonts w:asciiTheme="majorHAnsi" w:hAnsiTheme="majorHAnsi" w:cs="Arial"/>
          <w:b/>
          <w:bCs/>
          <w:szCs w:val="24"/>
        </w:rPr>
        <w:t>45 social workers</w:t>
      </w:r>
      <w:r w:rsidRPr="001505D0">
        <w:rPr>
          <w:rFonts w:asciiTheme="majorHAnsi" w:hAnsiTheme="majorHAnsi" w:cs="Arial"/>
          <w:szCs w:val="24"/>
        </w:rPr>
        <w:t xml:space="preserve"> to gain a better understanding of the lived experiences of our young people.</w:t>
      </w:r>
    </w:p>
    <w:p w14:paraId="669D8C12" w14:textId="7CC57251" w:rsidR="00F71E74" w:rsidRPr="001505D0" w:rsidRDefault="00F71E74" w:rsidP="00211973">
      <w:pPr>
        <w:rPr>
          <w:rFonts w:asciiTheme="majorHAnsi" w:hAnsiTheme="majorHAnsi" w:cs="Arial"/>
          <w:szCs w:val="24"/>
        </w:rPr>
      </w:pPr>
      <w:r w:rsidRPr="001505D0">
        <w:rPr>
          <w:rFonts w:asciiTheme="majorHAnsi" w:hAnsiTheme="majorHAnsi" w:cs="Arial"/>
          <w:szCs w:val="24"/>
        </w:rPr>
        <w:t xml:space="preserve"> It would also mean that </w:t>
      </w:r>
      <w:r w:rsidRPr="001505D0">
        <w:rPr>
          <w:rFonts w:asciiTheme="majorHAnsi" w:hAnsiTheme="majorHAnsi" w:cs="Arial"/>
          <w:b/>
          <w:bCs/>
          <w:szCs w:val="24"/>
        </w:rPr>
        <w:t>12 young people</w:t>
      </w:r>
      <w:r w:rsidRPr="001505D0">
        <w:rPr>
          <w:rFonts w:asciiTheme="majorHAnsi" w:hAnsiTheme="majorHAnsi" w:cs="Arial"/>
          <w:szCs w:val="24"/>
        </w:rPr>
        <w:t xml:space="preserve"> per year have an opportunity to have their voices heard and </w:t>
      </w:r>
      <w:r w:rsidR="00211973" w:rsidRPr="001505D0">
        <w:rPr>
          <w:rFonts w:asciiTheme="majorHAnsi" w:hAnsiTheme="majorHAnsi" w:cs="Arial"/>
          <w:szCs w:val="24"/>
        </w:rPr>
        <w:t xml:space="preserve">shape social work practice. </w:t>
      </w:r>
    </w:p>
    <w:p w14:paraId="3EC9D041" w14:textId="77777777" w:rsidR="00910854" w:rsidRPr="00910854" w:rsidRDefault="00910854" w:rsidP="00910854">
      <w:pPr>
        <w:jc w:val="center"/>
        <w:rPr>
          <w:rFonts w:cs="Arial"/>
          <w:szCs w:val="24"/>
        </w:rPr>
      </w:pPr>
    </w:p>
    <w:sectPr w:rsidR="00910854" w:rsidRPr="00910854" w:rsidSect="001505D0">
      <w:pgSz w:w="11906" w:h="16838"/>
      <w:pgMar w:top="1440" w:right="1440" w:bottom="1440" w:left="1440" w:header="708" w:footer="708"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F41BF"/>
    <w:multiLevelType w:val="hybridMultilevel"/>
    <w:tmpl w:val="20861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1964A1"/>
    <w:multiLevelType w:val="hybridMultilevel"/>
    <w:tmpl w:val="3168AFC0"/>
    <w:lvl w:ilvl="0" w:tplc="57A0FD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BE0632"/>
    <w:multiLevelType w:val="hybridMultilevel"/>
    <w:tmpl w:val="AF783B3C"/>
    <w:lvl w:ilvl="0" w:tplc="D7520B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3C5EF3"/>
    <w:multiLevelType w:val="hybridMultilevel"/>
    <w:tmpl w:val="558C4A7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5216E3F"/>
    <w:multiLevelType w:val="hybridMultilevel"/>
    <w:tmpl w:val="F65E0F98"/>
    <w:lvl w:ilvl="0" w:tplc="57A0FD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364E7B"/>
    <w:multiLevelType w:val="hybridMultilevel"/>
    <w:tmpl w:val="18E46C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0EE0D2A"/>
    <w:multiLevelType w:val="hybridMultilevel"/>
    <w:tmpl w:val="42C62DF6"/>
    <w:lvl w:ilvl="0" w:tplc="D826B7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33216A"/>
    <w:multiLevelType w:val="hybridMultilevel"/>
    <w:tmpl w:val="2F0C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3452994">
    <w:abstractNumId w:val="6"/>
  </w:num>
  <w:num w:numId="2" w16cid:durableId="379205761">
    <w:abstractNumId w:val="2"/>
  </w:num>
  <w:num w:numId="3" w16cid:durableId="405492110">
    <w:abstractNumId w:val="4"/>
  </w:num>
  <w:num w:numId="4" w16cid:durableId="1507133046">
    <w:abstractNumId w:val="0"/>
  </w:num>
  <w:num w:numId="5" w16cid:durableId="1574046754">
    <w:abstractNumId w:val="1"/>
  </w:num>
  <w:num w:numId="6" w16cid:durableId="1830293500">
    <w:abstractNumId w:val="7"/>
  </w:num>
  <w:num w:numId="7" w16cid:durableId="1539392767">
    <w:abstractNumId w:val="3"/>
  </w:num>
  <w:num w:numId="8" w16cid:durableId="1414359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7"/>
  <w:drawingGridVerticalSpacing w:val="187"/>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10854"/>
    <w:rsid w:val="0000138B"/>
    <w:rsid w:val="000252E1"/>
    <w:rsid w:val="00047168"/>
    <w:rsid w:val="00060215"/>
    <w:rsid w:val="0006079A"/>
    <w:rsid w:val="00116C2E"/>
    <w:rsid w:val="001465C6"/>
    <w:rsid w:val="00147939"/>
    <w:rsid w:val="001505D0"/>
    <w:rsid w:val="00181022"/>
    <w:rsid w:val="001B4A1F"/>
    <w:rsid w:val="00211973"/>
    <w:rsid w:val="00246459"/>
    <w:rsid w:val="00251CA3"/>
    <w:rsid w:val="002E3F39"/>
    <w:rsid w:val="002F0228"/>
    <w:rsid w:val="0030250A"/>
    <w:rsid w:val="0037711E"/>
    <w:rsid w:val="003D6454"/>
    <w:rsid w:val="003E1525"/>
    <w:rsid w:val="004007AA"/>
    <w:rsid w:val="00410687"/>
    <w:rsid w:val="004228B9"/>
    <w:rsid w:val="00430665"/>
    <w:rsid w:val="00461F67"/>
    <w:rsid w:val="00465B79"/>
    <w:rsid w:val="00481B86"/>
    <w:rsid w:val="00484047"/>
    <w:rsid w:val="00485EAA"/>
    <w:rsid w:val="00521A9C"/>
    <w:rsid w:val="005305CC"/>
    <w:rsid w:val="00597F74"/>
    <w:rsid w:val="005B3493"/>
    <w:rsid w:val="0061619B"/>
    <w:rsid w:val="00631FA1"/>
    <w:rsid w:val="00701F1C"/>
    <w:rsid w:val="00764D2E"/>
    <w:rsid w:val="007A1BA2"/>
    <w:rsid w:val="007A24D7"/>
    <w:rsid w:val="007C6EFD"/>
    <w:rsid w:val="007D00DF"/>
    <w:rsid w:val="007E3EF4"/>
    <w:rsid w:val="00803F8D"/>
    <w:rsid w:val="008071B2"/>
    <w:rsid w:val="008155E4"/>
    <w:rsid w:val="008B0A12"/>
    <w:rsid w:val="00910854"/>
    <w:rsid w:val="0095344A"/>
    <w:rsid w:val="009B5AB1"/>
    <w:rsid w:val="00A86229"/>
    <w:rsid w:val="00AA06DB"/>
    <w:rsid w:val="00B9336E"/>
    <w:rsid w:val="00BD384E"/>
    <w:rsid w:val="00C03A90"/>
    <w:rsid w:val="00C35F2A"/>
    <w:rsid w:val="00C75859"/>
    <w:rsid w:val="00CB4E25"/>
    <w:rsid w:val="00CB6AC3"/>
    <w:rsid w:val="00CF248B"/>
    <w:rsid w:val="00D077FE"/>
    <w:rsid w:val="00D26C7F"/>
    <w:rsid w:val="00D31209"/>
    <w:rsid w:val="00D81C16"/>
    <w:rsid w:val="00D91510"/>
    <w:rsid w:val="00DE2AC1"/>
    <w:rsid w:val="00DF5A45"/>
    <w:rsid w:val="00E073B3"/>
    <w:rsid w:val="00E32BE6"/>
    <w:rsid w:val="00E44C88"/>
    <w:rsid w:val="00EA6435"/>
    <w:rsid w:val="00EE153E"/>
    <w:rsid w:val="00EF7DE6"/>
    <w:rsid w:val="00F30259"/>
    <w:rsid w:val="00F3669F"/>
    <w:rsid w:val="00F65444"/>
    <w:rsid w:val="00F71E74"/>
    <w:rsid w:val="00FE1F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0ECBA51"/>
  <w15:chartTrackingRefBased/>
  <w15:docId w15:val="{EF3E739F-0381-41A1-9531-BC1DD63E6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973"/>
  </w:style>
  <w:style w:type="paragraph" w:styleId="Heading1">
    <w:name w:val="heading 1"/>
    <w:basedOn w:val="Normal"/>
    <w:next w:val="Normal"/>
    <w:link w:val="Heading1Char"/>
    <w:uiPriority w:val="9"/>
    <w:qFormat/>
    <w:rsid w:val="00211973"/>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211973"/>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211973"/>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211973"/>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211973"/>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211973"/>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211973"/>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211973"/>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211973"/>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1973"/>
    <w:pPr>
      <w:spacing w:after="0" w:line="240" w:lineRule="auto"/>
    </w:pPr>
  </w:style>
  <w:style w:type="character" w:customStyle="1" w:styleId="Heading1Char">
    <w:name w:val="Heading 1 Char"/>
    <w:basedOn w:val="DefaultParagraphFont"/>
    <w:link w:val="Heading1"/>
    <w:uiPriority w:val="9"/>
    <w:rsid w:val="00211973"/>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211973"/>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211973"/>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211973"/>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211973"/>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21197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11973"/>
    <w:rPr>
      <w:i/>
      <w:iCs/>
      <w:color w:val="595959" w:themeColor="text1" w:themeTint="A6"/>
    </w:rPr>
  </w:style>
  <w:style w:type="character" w:styleId="Emphasis">
    <w:name w:val="Emphasis"/>
    <w:basedOn w:val="DefaultParagraphFont"/>
    <w:uiPriority w:val="20"/>
    <w:qFormat/>
    <w:rsid w:val="00211973"/>
    <w:rPr>
      <w:i/>
      <w:iCs/>
    </w:rPr>
  </w:style>
  <w:style w:type="character" w:styleId="IntenseEmphasis">
    <w:name w:val="Intense Emphasis"/>
    <w:basedOn w:val="DefaultParagraphFont"/>
    <w:uiPriority w:val="21"/>
    <w:qFormat/>
    <w:rsid w:val="00211973"/>
    <w:rPr>
      <w:b/>
      <w:bCs/>
      <w:i/>
      <w:iCs/>
    </w:rPr>
  </w:style>
  <w:style w:type="character" w:customStyle="1" w:styleId="Heading3Char">
    <w:name w:val="Heading 3 Char"/>
    <w:basedOn w:val="DefaultParagraphFont"/>
    <w:link w:val="Heading3"/>
    <w:uiPriority w:val="9"/>
    <w:rsid w:val="00211973"/>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211973"/>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211973"/>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211973"/>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211973"/>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211973"/>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211973"/>
    <w:rPr>
      <w:rFonts w:asciiTheme="majorHAnsi" w:eastAsiaTheme="majorEastAsia" w:hAnsiTheme="majorHAnsi" w:cstheme="majorBidi"/>
      <w:i/>
      <w:iCs/>
      <w:color w:val="244061" w:themeColor="accent1" w:themeShade="80"/>
    </w:rPr>
  </w:style>
  <w:style w:type="paragraph" w:styleId="Quote">
    <w:name w:val="Quote"/>
    <w:basedOn w:val="Normal"/>
    <w:next w:val="Normal"/>
    <w:link w:val="QuoteChar"/>
    <w:uiPriority w:val="29"/>
    <w:qFormat/>
    <w:rsid w:val="00211973"/>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211973"/>
    <w:rPr>
      <w:color w:val="1F497D" w:themeColor="text2"/>
      <w:sz w:val="24"/>
      <w:szCs w:val="24"/>
    </w:rPr>
  </w:style>
  <w:style w:type="paragraph" w:styleId="ListParagraph">
    <w:name w:val="List Paragraph"/>
    <w:basedOn w:val="Normal"/>
    <w:uiPriority w:val="34"/>
    <w:qFormat/>
    <w:rsid w:val="00910854"/>
    <w:pPr>
      <w:ind w:left="720"/>
      <w:contextualSpacing/>
    </w:pPr>
  </w:style>
  <w:style w:type="paragraph" w:styleId="IntenseQuote">
    <w:name w:val="Intense Quote"/>
    <w:basedOn w:val="Normal"/>
    <w:next w:val="Normal"/>
    <w:link w:val="IntenseQuoteChar"/>
    <w:uiPriority w:val="30"/>
    <w:qFormat/>
    <w:rsid w:val="00211973"/>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211973"/>
    <w:rPr>
      <w:rFonts w:asciiTheme="majorHAnsi" w:eastAsiaTheme="majorEastAsia" w:hAnsiTheme="majorHAnsi" w:cstheme="majorBidi"/>
      <w:color w:val="1F497D" w:themeColor="text2"/>
      <w:spacing w:val="-6"/>
      <w:sz w:val="32"/>
      <w:szCs w:val="32"/>
    </w:rPr>
  </w:style>
  <w:style w:type="character" w:styleId="IntenseReference">
    <w:name w:val="Intense Reference"/>
    <w:basedOn w:val="DefaultParagraphFont"/>
    <w:uiPriority w:val="32"/>
    <w:qFormat/>
    <w:rsid w:val="00211973"/>
    <w:rPr>
      <w:b/>
      <w:bCs/>
      <w:smallCaps/>
      <w:color w:val="1F497D" w:themeColor="text2"/>
      <w:u w:val="single"/>
    </w:rPr>
  </w:style>
  <w:style w:type="table" w:styleId="TableGrid">
    <w:name w:val="Table Grid"/>
    <w:basedOn w:val="TableNormal"/>
    <w:uiPriority w:val="59"/>
    <w:rsid w:val="00F71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211973"/>
    <w:pPr>
      <w:spacing w:line="240" w:lineRule="auto"/>
    </w:pPr>
    <w:rPr>
      <w:b/>
      <w:bCs/>
      <w:smallCaps/>
      <w:color w:val="1F497D" w:themeColor="text2"/>
    </w:rPr>
  </w:style>
  <w:style w:type="character" w:styleId="Strong">
    <w:name w:val="Strong"/>
    <w:basedOn w:val="DefaultParagraphFont"/>
    <w:uiPriority w:val="22"/>
    <w:qFormat/>
    <w:rsid w:val="00211973"/>
    <w:rPr>
      <w:b/>
      <w:bCs/>
    </w:rPr>
  </w:style>
  <w:style w:type="character" w:styleId="SubtleReference">
    <w:name w:val="Subtle Reference"/>
    <w:basedOn w:val="DefaultParagraphFont"/>
    <w:uiPriority w:val="31"/>
    <w:qFormat/>
    <w:rsid w:val="00211973"/>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211973"/>
    <w:rPr>
      <w:b/>
      <w:bCs/>
      <w:smallCaps/>
      <w:spacing w:val="10"/>
    </w:rPr>
  </w:style>
  <w:style w:type="paragraph" w:styleId="TOCHeading">
    <w:name w:val="TOC Heading"/>
    <w:basedOn w:val="Heading1"/>
    <w:next w:val="Normal"/>
    <w:uiPriority w:val="39"/>
    <w:semiHidden/>
    <w:unhideWhenUsed/>
    <w:qFormat/>
    <w:rsid w:val="00211973"/>
    <w:pPr>
      <w:outlineLvl w:val="9"/>
    </w:pPr>
  </w:style>
  <w:style w:type="character" w:styleId="Hyperlink">
    <w:name w:val="Hyperlink"/>
    <w:basedOn w:val="DefaultParagraphFont"/>
    <w:uiPriority w:val="99"/>
    <w:unhideWhenUsed/>
    <w:rsid w:val="00521A9C"/>
    <w:rPr>
      <w:color w:val="0000FF" w:themeColor="hyperlink"/>
      <w:u w:val="single"/>
    </w:rPr>
  </w:style>
  <w:style w:type="character" w:styleId="UnresolvedMention">
    <w:name w:val="Unresolved Mention"/>
    <w:basedOn w:val="DefaultParagraphFont"/>
    <w:uiPriority w:val="99"/>
    <w:semiHidden/>
    <w:unhideWhenUsed/>
    <w:rsid w:val="00521A9C"/>
    <w:rPr>
      <w:color w:val="605E5C"/>
      <w:shd w:val="clear" w:color="auto" w:fill="E1DFDD"/>
    </w:rPr>
  </w:style>
  <w:style w:type="character" w:styleId="FollowedHyperlink">
    <w:name w:val="FollowedHyperlink"/>
    <w:basedOn w:val="DefaultParagraphFont"/>
    <w:uiPriority w:val="99"/>
    <w:semiHidden/>
    <w:unhideWhenUsed/>
    <w:rsid w:val="00521A9C"/>
    <w:rPr>
      <w:color w:val="800080" w:themeColor="followedHyperlink"/>
      <w:u w:val="single"/>
    </w:rPr>
  </w:style>
  <w:style w:type="character" w:customStyle="1" w:styleId="--sp-783">
    <w:name w:val="--sp-783"/>
    <w:basedOn w:val="DefaultParagraphFont"/>
    <w:rsid w:val="00A86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9354">
      <w:bodyDiv w:val="1"/>
      <w:marLeft w:val="0"/>
      <w:marRight w:val="0"/>
      <w:marTop w:val="0"/>
      <w:marBottom w:val="0"/>
      <w:divBdr>
        <w:top w:val="none" w:sz="0" w:space="0" w:color="auto"/>
        <w:left w:val="none" w:sz="0" w:space="0" w:color="auto"/>
        <w:bottom w:val="none" w:sz="0" w:space="0" w:color="auto"/>
        <w:right w:val="none" w:sz="0" w:space="0" w:color="auto"/>
      </w:divBdr>
      <w:divsChild>
        <w:div w:id="1611008801">
          <w:marLeft w:val="0"/>
          <w:marRight w:val="0"/>
          <w:marTop w:val="0"/>
          <w:marBottom w:val="0"/>
          <w:divBdr>
            <w:top w:val="none" w:sz="0" w:space="0" w:color="auto"/>
            <w:left w:val="none" w:sz="0" w:space="0" w:color="auto"/>
            <w:bottom w:val="none" w:sz="0" w:space="0" w:color="auto"/>
            <w:right w:val="none" w:sz="0" w:space="0" w:color="auto"/>
          </w:divBdr>
        </w:div>
        <w:div w:id="16853814">
          <w:marLeft w:val="0"/>
          <w:marRight w:val="0"/>
          <w:marTop w:val="0"/>
          <w:marBottom w:val="0"/>
          <w:divBdr>
            <w:top w:val="none" w:sz="0" w:space="0" w:color="auto"/>
            <w:left w:val="none" w:sz="0" w:space="0" w:color="auto"/>
            <w:bottom w:val="none" w:sz="0" w:space="0" w:color="auto"/>
            <w:right w:val="none" w:sz="0" w:space="0" w:color="auto"/>
          </w:divBdr>
        </w:div>
        <w:div w:id="1272862910">
          <w:marLeft w:val="0"/>
          <w:marRight w:val="0"/>
          <w:marTop w:val="0"/>
          <w:marBottom w:val="0"/>
          <w:divBdr>
            <w:top w:val="none" w:sz="0" w:space="0" w:color="auto"/>
            <w:left w:val="none" w:sz="0" w:space="0" w:color="auto"/>
            <w:bottom w:val="none" w:sz="0" w:space="0" w:color="auto"/>
            <w:right w:val="none" w:sz="0" w:space="0" w:color="auto"/>
          </w:divBdr>
        </w:div>
      </w:divsChild>
    </w:div>
    <w:div w:id="525141510">
      <w:bodyDiv w:val="1"/>
      <w:marLeft w:val="0"/>
      <w:marRight w:val="0"/>
      <w:marTop w:val="0"/>
      <w:marBottom w:val="0"/>
      <w:divBdr>
        <w:top w:val="none" w:sz="0" w:space="0" w:color="auto"/>
        <w:left w:val="none" w:sz="0" w:space="0" w:color="auto"/>
        <w:bottom w:val="none" w:sz="0" w:space="0" w:color="auto"/>
        <w:right w:val="none" w:sz="0" w:space="0" w:color="auto"/>
      </w:divBdr>
      <w:divsChild>
        <w:div w:id="48262458">
          <w:marLeft w:val="0"/>
          <w:marRight w:val="0"/>
          <w:marTop w:val="0"/>
          <w:marBottom w:val="0"/>
          <w:divBdr>
            <w:top w:val="none" w:sz="0" w:space="0" w:color="auto"/>
            <w:left w:val="none" w:sz="0" w:space="0" w:color="auto"/>
            <w:bottom w:val="none" w:sz="0" w:space="0" w:color="auto"/>
            <w:right w:val="none" w:sz="0" w:space="0" w:color="auto"/>
          </w:divBdr>
        </w:div>
        <w:div w:id="1877036521">
          <w:marLeft w:val="0"/>
          <w:marRight w:val="0"/>
          <w:marTop w:val="0"/>
          <w:marBottom w:val="0"/>
          <w:divBdr>
            <w:top w:val="none" w:sz="0" w:space="0" w:color="auto"/>
            <w:left w:val="none" w:sz="0" w:space="0" w:color="auto"/>
            <w:bottom w:val="none" w:sz="0" w:space="0" w:color="auto"/>
            <w:right w:val="none" w:sz="0" w:space="0" w:color="auto"/>
          </w:divBdr>
        </w:div>
        <w:div w:id="304118743">
          <w:marLeft w:val="0"/>
          <w:marRight w:val="0"/>
          <w:marTop w:val="0"/>
          <w:marBottom w:val="0"/>
          <w:divBdr>
            <w:top w:val="none" w:sz="0" w:space="0" w:color="auto"/>
            <w:left w:val="none" w:sz="0" w:space="0" w:color="auto"/>
            <w:bottom w:val="none" w:sz="0" w:space="0" w:color="auto"/>
            <w:right w:val="none" w:sz="0" w:space="0" w:color="auto"/>
          </w:divBdr>
        </w:div>
      </w:divsChild>
    </w:div>
    <w:div w:id="207396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www.youtube.com/watch?v=1eOtInDT33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oleObject" Target="https://buckscc-my.sharepoint.com/personal/kelsey_lentes_buckscc_gov_uk/Documents/Desktop/Learning%20from%20Lived%20Experiences.pptx" TargetMode="External"/><Relationship Id="rId14" Type="http://schemas.openxmlformats.org/officeDocument/2006/relationships/hyperlink" Target="https://www.youtube.com/watch?v=h27GB0BM75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13</Pages>
  <Words>2017</Words>
  <Characters>9425</Characters>
  <Application>Microsoft Office Word</Application>
  <DocSecurity>0</DocSecurity>
  <Lines>269</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Lentes</dc:creator>
  <cp:keywords/>
  <dc:description/>
  <cp:lastModifiedBy>Krissie Hutton</cp:lastModifiedBy>
  <cp:revision>51</cp:revision>
  <dcterms:created xsi:type="dcterms:W3CDTF">2025-05-12T09:28:00Z</dcterms:created>
  <dcterms:modified xsi:type="dcterms:W3CDTF">2025-12-10T10:54:00Z</dcterms:modified>
</cp:coreProperties>
</file>